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30" w:firstLineChars="30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培优卷  2021年人教版语文八年级上册</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第六单元 基础过关测试卷</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一、积累与运用</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lang w:val="en-US" w:eastAsia="zh-CN"/>
        </w:rPr>
        <w:t>1</w:t>
      </w:r>
      <w:r>
        <w:rPr>
          <w:rFonts w:hint="eastAsia" w:asciiTheme="minorEastAsia" w:hAnsiTheme="minorEastAsia" w:eastAsiaTheme="minorEastAsia" w:cstheme="minorEastAsia"/>
          <w:u w:val="none"/>
        </w:rPr>
        <w:t>．下列加</w:t>
      </w:r>
      <w:r>
        <w:rPr>
          <w:rFonts w:hint="eastAsia" w:asciiTheme="minorEastAsia" w:hAnsiTheme="minorEastAsia" w:cstheme="minorEastAsia"/>
          <w:u w:val="none"/>
          <w:lang w:eastAsia="zh-CN"/>
        </w:rPr>
        <w:t>粗</w:t>
      </w:r>
      <w:r>
        <w:rPr>
          <w:rFonts w:hint="eastAsia" w:asciiTheme="minorEastAsia" w:hAnsiTheme="minorEastAsia" w:eastAsiaTheme="minorEastAsia" w:cstheme="minorEastAsia"/>
          <w:u w:val="none"/>
        </w:rPr>
        <w:t>字注音准确无误的一项是    (    )</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A．米</w:t>
      </w:r>
      <w:r>
        <w:rPr>
          <w:rFonts w:hint="eastAsia" w:asciiTheme="minorEastAsia" w:hAnsiTheme="minorEastAsia" w:eastAsiaTheme="minorEastAsia" w:cstheme="minorEastAsia"/>
          <w:b/>
          <w:bCs/>
          <w:u w:val="none"/>
        </w:rPr>
        <w:t>粟</w:t>
      </w:r>
      <w:r>
        <w:rPr>
          <w:rFonts w:hint="eastAsia" w:asciiTheme="minorEastAsia" w:hAnsiTheme="minorEastAsia" w:eastAsiaTheme="minorEastAsia" w:cstheme="minorEastAsia"/>
          <w:u w:val="none"/>
        </w:rPr>
        <w:t xml:space="preserve">( sù)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b/>
          <w:bCs/>
          <w:u w:val="none"/>
        </w:rPr>
        <w:t>拂</w:t>
      </w:r>
      <w:r>
        <w:rPr>
          <w:rFonts w:hint="eastAsia" w:asciiTheme="minorEastAsia" w:hAnsiTheme="minorEastAsia" w:eastAsiaTheme="minorEastAsia" w:cstheme="minorEastAsia"/>
          <w:u w:val="none"/>
        </w:rPr>
        <w:t xml:space="preserve">士(fù)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 xml:space="preserve"> </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b/>
          <w:bCs/>
          <w:u w:val="none"/>
        </w:rPr>
        <w:t>孀</w:t>
      </w:r>
      <w:r>
        <w:rPr>
          <w:rFonts w:hint="eastAsia" w:asciiTheme="minorEastAsia" w:hAnsiTheme="minorEastAsia" w:eastAsiaTheme="minorEastAsia" w:cstheme="minorEastAsia"/>
          <w:u w:val="none"/>
        </w:rPr>
        <w:t xml:space="preserve">妻(shuāng)    </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b/>
          <w:bCs/>
          <w:u w:val="none"/>
        </w:rPr>
        <w:t>荷</w:t>
      </w:r>
      <w:r>
        <w:rPr>
          <w:rFonts w:hint="eastAsia" w:asciiTheme="minorEastAsia" w:hAnsiTheme="minorEastAsia" w:eastAsiaTheme="minorEastAsia" w:cstheme="minorEastAsia"/>
          <w:u w:val="none"/>
        </w:rPr>
        <w:t>担</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hè</w:t>
      </w:r>
      <w:r>
        <w:rPr>
          <w:rFonts w:hint="eastAsia" w:asciiTheme="minorEastAsia" w:hAnsiTheme="minorEastAsia" w:eastAsiaTheme="minorEastAsia" w:cstheme="minorEastAsia"/>
          <w:u w:val="none"/>
          <w:lang w:eastAsia="zh-CN"/>
        </w:rPr>
        <w:t>)</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B．穷</w:t>
      </w:r>
      <w:r>
        <w:rPr>
          <w:rFonts w:hint="eastAsia" w:asciiTheme="minorEastAsia" w:hAnsiTheme="minorEastAsia" w:eastAsiaTheme="minorEastAsia" w:cstheme="minorEastAsia"/>
          <w:b/>
          <w:bCs/>
          <w:u w:val="none"/>
        </w:rPr>
        <w:t>匮</w:t>
      </w:r>
      <w:r>
        <w:rPr>
          <w:rFonts w:hint="eastAsia" w:asciiTheme="minorEastAsia" w:hAnsiTheme="minorEastAsia" w:eastAsiaTheme="minorEastAsia" w:cstheme="minorEastAsia"/>
          <w:u w:val="none"/>
        </w:rPr>
        <w:t xml:space="preserve">( kuì)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弓</w:t>
      </w:r>
      <w:r>
        <w:rPr>
          <w:rFonts w:hint="eastAsia" w:asciiTheme="minorEastAsia" w:hAnsiTheme="minorEastAsia" w:eastAsiaTheme="minorEastAsia" w:cstheme="minorEastAsia"/>
          <w:b/>
          <w:bCs/>
          <w:u w:val="none"/>
        </w:rPr>
        <w:t>弩</w:t>
      </w:r>
      <w:r>
        <w:rPr>
          <w:rFonts w:hint="eastAsia" w:asciiTheme="minorEastAsia" w:hAnsiTheme="minorEastAsia" w:eastAsiaTheme="minorEastAsia" w:cstheme="minorEastAsia"/>
          <w:u w:val="none"/>
        </w:rPr>
        <w:t>(nǔ)</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 xml:space="preserve">    </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按</w:t>
      </w:r>
      <w:r>
        <w:rPr>
          <w:rFonts w:hint="eastAsia" w:asciiTheme="minorEastAsia" w:hAnsiTheme="minorEastAsia" w:eastAsiaTheme="minorEastAsia" w:cstheme="minorEastAsia"/>
          <w:b/>
          <w:bCs/>
          <w:u w:val="none"/>
        </w:rPr>
        <w:t>辔</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bèi</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 xml:space="preserve">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 xml:space="preserve"> </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丈夫之</w:t>
      </w:r>
      <w:r>
        <w:rPr>
          <w:rFonts w:hint="eastAsia" w:asciiTheme="minorEastAsia" w:hAnsiTheme="minorEastAsia" w:eastAsiaTheme="minorEastAsia" w:cstheme="minorEastAsia"/>
          <w:b/>
          <w:bCs/>
          <w:u w:val="none"/>
        </w:rPr>
        <w:t>冠</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guàn</w:t>
      </w:r>
      <w:r>
        <w:rPr>
          <w:rFonts w:hint="eastAsia" w:asciiTheme="minorEastAsia" w:hAnsiTheme="minorEastAsia" w:eastAsiaTheme="minorEastAsia" w:cstheme="minorEastAsia"/>
          <w:u w:val="none"/>
          <w:lang w:eastAsia="zh-CN"/>
        </w:rPr>
        <w:t>)</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C．</w:t>
      </w:r>
      <w:r>
        <w:rPr>
          <w:rFonts w:hint="eastAsia" w:asciiTheme="minorEastAsia" w:hAnsiTheme="minorEastAsia" w:eastAsiaTheme="minorEastAsia" w:cstheme="minorEastAsia"/>
          <w:b/>
          <w:bCs/>
          <w:u w:val="none"/>
        </w:rPr>
        <w:t>畎</w:t>
      </w:r>
      <w:r>
        <w:rPr>
          <w:rFonts w:hint="eastAsia" w:asciiTheme="minorEastAsia" w:hAnsiTheme="minorEastAsia" w:eastAsiaTheme="minorEastAsia" w:cstheme="minorEastAsia"/>
          <w:u w:val="none"/>
        </w:rPr>
        <w:t>亩</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quǎn</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 xml:space="preserve">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逶</w:t>
      </w:r>
      <w:r>
        <w:rPr>
          <w:rFonts w:hint="eastAsia" w:asciiTheme="minorEastAsia" w:hAnsiTheme="minorEastAsia" w:eastAsiaTheme="minorEastAsia" w:cstheme="minorEastAsia"/>
          <w:b/>
          <w:bCs/>
          <w:u w:val="none"/>
        </w:rPr>
        <w:t>迤</w:t>
      </w:r>
      <w:r>
        <w:rPr>
          <w:rFonts w:hint="eastAsia" w:asciiTheme="minorEastAsia" w:hAnsiTheme="minorEastAsia" w:eastAsiaTheme="minorEastAsia" w:cstheme="minorEastAsia"/>
          <w:u w:val="none"/>
        </w:rPr>
        <w:t xml:space="preserve">(tuō)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b/>
          <w:bCs/>
          <w:u w:val="none"/>
        </w:rPr>
        <w:t>楹</w:t>
      </w:r>
      <w:r>
        <w:rPr>
          <w:rFonts w:hint="eastAsia" w:asciiTheme="minorEastAsia" w:hAnsiTheme="minorEastAsia" w:eastAsiaTheme="minorEastAsia" w:cstheme="minorEastAsia"/>
          <w:u w:val="none"/>
        </w:rPr>
        <w:t xml:space="preserve">联(yíng)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b/>
          <w:bCs/>
          <w:u w:val="none"/>
        </w:rPr>
        <w:t>簪</w:t>
      </w:r>
      <w:r>
        <w:rPr>
          <w:rFonts w:hint="eastAsia" w:asciiTheme="minorEastAsia" w:hAnsiTheme="minorEastAsia" w:eastAsiaTheme="minorEastAsia" w:cstheme="minorEastAsia"/>
          <w:u w:val="none"/>
        </w:rPr>
        <w:t>子(zān)</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D．</w:t>
      </w:r>
      <w:r>
        <w:rPr>
          <w:rFonts w:hint="eastAsia" w:asciiTheme="minorEastAsia" w:hAnsiTheme="minorEastAsia" w:eastAsiaTheme="minorEastAsia" w:cstheme="minorEastAsia"/>
          <w:b/>
          <w:bCs/>
          <w:u w:val="none"/>
        </w:rPr>
        <w:t>嗟</w:t>
      </w:r>
      <w:r>
        <w:rPr>
          <w:rFonts w:hint="eastAsia" w:asciiTheme="minorEastAsia" w:hAnsiTheme="minorEastAsia" w:eastAsiaTheme="minorEastAsia" w:cstheme="minorEastAsia"/>
          <w:u w:val="none"/>
        </w:rPr>
        <w:t>叹</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lang w:val="en-US" w:eastAsia="zh-CN"/>
        </w:rPr>
        <w:t>jiē</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 xml:space="preserve">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折</w:t>
      </w:r>
      <w:r>
        <w:rPr>
          <w:rFonts w:hint="eastAsia" w:asciiTheme="minorEastAsia" w:hAnsiTheme="minorEastAsia" w:eastAsiaTheme="minorEastAsia" w:cstheme="minorEastAsia"/>
          <w:b/>
          <w:bCs/>
          <w:u w:val="none"/>
        </w:rPr>
        <w:t>戟</w:t>
      </w:r>
      <w:r>
        <w:rPr>
          <w:rFonts w:hint="eastAsia" w:asciiTheme="minorEastAsia" w:hAnsiTheme="minorEastAsia" w:eastAsiaTheme="minorEastAsia" w:cstheme="minorEastAsia"/>
          <w:u w:val="none"/>
        </w:rPr>
        <w:t xml:space="preserve">( jǐ)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b/>
          <w:bCs/>
          <w:u w:val="none"/>
        </w:rPr>
        <w:t>燕</w:t>
      </w:r>
      <w:r>
        <w:rPr>
          <w:rFonts w:hint="eastAsia" w:asciiTheme="minorEastAsia" w:hAnsiTheme="minorEastAsia" w:eastAsiaTheme="minorEastAsia" w:cstheme="minorEastAsia"/>
          <w:u w:val="none"/>
        </w:rPr>
        <w:t xml:space="preserve">脂(yān)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胶</w:t>
      </w:r>
      <w:r>
        <w:rPr>
          <w:rFonts w:hint="eastAsia" w:asciiTheme="minorEastAsia" w:hAnsiTheme="minorEastAsia" w:eastAsiaTheme="minorEastAsia" w:cstheme="minorEastAsia"/>
          <w:b/>
          <w:bCs/>
          <w:u w:val="none"/>
        </w:rPr>
        <w:t>鬲</w:t>
      </w:r>
      <w:r>
        <w:rPr>
          <w:rFonts w:hint="eastAsia" w:asciiTheme="minorEastAsia" w:hAnsiTheme="minorEastAsia" w:eastAsiaTheme="minorEastAsia" w:cstheme="minorEastAsia"/>
          <w:u w:val="none"/>
        </w:rPr>
        <w:t>(gé)</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2．</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2020江苏光锡惠山期末，3</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解释下列句中的加</w:t>
      </w:r>
      <w:r>
        <w:rPr>
          <w:rFonts w:hint="eastAsia" w:asciiTheme="minorEastAsia" w:hAnsiTheme="minorEastAsia" w:cstheme="minorEastAsia"/>
          <w:u w:val="none"/>
          <w:lang w:eastAsia="zh-CN"/>
        </w:rPr>
        <w:t>粗</w:t>
      </w:r>
      <w:r>
        <w:rPr>
          <w:rFonts w:hint="eastAsia" w:asciiTheme="minorEastAsia" w:hAnsiTheme="minorEastAsia" w:eastAsiaTheme="minorEastAsia" w:cstheme="minorEastAsia"/>
          <w:u w:val="none"/>
        </w:rPr>
        <w:t>字。</w:t>
      </w:r>
    </w:p>
    <w:p>
      <w:pPr>
        <w:jc w:val="left"/>
        <w:rPr>
          <w:rFonts w:hint="eastAsia" w:asciiTheme="minorEastAsia" w:hAnsiTheme="minorEastAsia" w:eastAsiaTheme="minorEastAsia" w:cstheme="minorEastAsia"/>
          <w:u w:val="none"/>
          <w:lang w:val="en-US" w:eastAsia="zh-CN"/>
        </w:rPr>
      </w:pPr>
      <w:r>
        <w:rPr>
          <w:rFonts w:hint="eastAsia" w:asciiTheme="minorEastAsia" w:hAnsiTheme="minorEastAsia" w:eastAsiaTheme="minorEastAsia" w:cstheme="minorEastAsia"/>
          <w:u w:val="none"/>
        </w:rPr>
        <w:t>(1)贫贱不能</w:t>
      </w:r>
      <w:r>
        <w:rPr>
          <w:rFonts w:hint="eastAsia" w:asciiTheme="minorEastAsia" w:hAnsiTheme="minorEastAsia" w:eastAsiaTheme="minorEastAsia" w:cstheme="minorEastAsia"/>
          <w:b/>
          <w:bCs/>
          <w:u w:val="none"/>
        </w:rPr>
        <w:t>移</w:t>
      </w:r>
      <w:r>
        <w:rPr>
          <w:rFonts w:hint="eastAsia" w:asciiTheme="minorEastAsia" w:hAnsiTheme="minorEastAsia" w:eastAsiaTheme="minorEastAsia" w:cstheme="minorEastAsia"/>
          <w:u w:val="none"/>
        </w:rPr>
        <w:t xml:space="preserve">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 xml:space="preserve">____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 xml:space="preserve"> (2)必敬必</w:t>
      </w:r>
      <w:r>
        <w:rPr>
          <w:rFonts w:hint="eastAsia" w:asciiTheme="minorEastAsia" w:hAnsiTheme="minorEastAsia" w:eastAsiaTheme="minorEastAsia" w:cstheme="minorEastAsia"/>
          <w:b/>
          <w:bCs/>
          <w:u w:val="none"/>
        </w:rPr>
        <w:t>戒</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____</w:t>
      </w:r>
    </w:p>
    <w:p>
      <w:pPr>
        <w:jc w:val="left"/>
        <w:rPr>
          <w:rFonts w:hint="eastAsia" w:asciiTheme="minorEastAsia" w:hAnsiTheme="minorEastAsia" w:eastAsiaTheme="minorEastAsia" w:cstheme="minorEastAsia"/>
          <w:u w:val="none"/>
          <w:lang w:val="en-US" w:eastAsia="zh-CN"/>
        </w:rPr>
      </w:pPr>
      <w:r>
        <w:rPr>
          <w:rFonts w:hint="eastAsia" w:asciiTheme="minorEastAsia" w:hAnsiTheme="minorEastAsia" w:eastAsiaTheme="minorEastAsia" w:cstheme="minorEastAsia"/>
          <w:u w:val="none"/>
        </w:rPr>
        <w:t>(3)行</w:t>
      </w:r>
      <w:r>
        <w:rPr>
          <w:rFonts w:hint="eastAsia" w:asciiTheme="minorEastAsia" w:hAnsiTheme="minorEastAsia" w:eastAsiaTheme="minorEastAsia" w:cstheme="minorEastAsia"/>
          <w:b/>
          <w:bCs/>
          <w:u w:val="none"/>
        </w:rPr>
        <w:t>拂</w:t>
      </w:r>
      <w:r>
        <w:rPr>
          <w:rFonts w:hint="eastAsia" w:asciiTheme="minorEastAsia" w:hAnsiTheme="minorEastAsia" w:eastAsiaTheme="minorEastAsia" w:cstheme="minorEastAsia"/>
          <w:u w:val="none"/>
        </w:rPr>
        <w:t xml:space="preserve">乱其所为  ____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(4)困于心，</w:t>
      </w:r>
      <w:r>
        <w:rPr>
          <w:rFonts w:hint="eastAsia" w:asciiTheme="minorEastAsia" w:hAnsiTheme="minorEastAsia" w:eastAsiaTheme="minorEastAsia" w:cstheme="minorEastAsia"/>
          <w:b/>
          <w:bCs/>
          <w:u w:val="none"/>
        </w:rPr>
        <w:t>衡</w:t>
      </w:r>
      <w:r>
        <w:rPr>
          <w:rFonts w:hint="eastAsia" w:asciiTheme="minorEastAsia" w:hAnsiTheme="minorEastAsia" w:eastAsiaTheme="minorEastAsia" w:cstheme="minorEastAsia"/>
          <w:u w:val="none"/>
        </w:rPr>
        <w:t>于虑</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____</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3．下列句子朗读节奏划分有误的一项是    (    )</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A．城</w:t>
      </w:r>
      <w:r>
        <w:rPr>
          <w:rFonts w:hint="eastAsia" w:asciiTheme="minorEastAsia" w:hAnsiTheme="minorEastAsia" w:cstheme="minorEastAsia"/>
          <w:u w:val="none"/>
          <w:lang w:val="en-US" w:eastAsia="zh-CN"/>
        </w:rPr>
        <w:t>/</w:t>
      </w:r>
      <w:r>
        <w:rPr>
          <w:rFonts w:hint="eastAsia" w:asciiTheme="minorEastAsia" w:hAnsiTheme="minorEastAsia" w:eastAsiaTheme="minorEastAsia" w:cstheme="minorEastAsia"/>
          <w:u w:val="none"/>
        </w:rPr>
        <w:t>非不高也，池</w:t>
      </w:r>
      <w:r>
        <w:rPr>
          <w:rFonts w:hint="eastAsia" w:asciiTheme="minorEastAsia" w:hAnsiTheme="minorEastAsia" w:cstheme="minorEastAsia"/>
          <w:u w:val="none"/>
          <w:lang w:val="en-US" w:eastAsia="zh-CN"/>
        </w:rPr>
        <w:t>/</w:t>
      </w:r>
      <w:r>
        <w:rPr>
          <w:rFonts w:hint="eastAsia" w:asciiTheme="minorEastAsia" w:hAnsiTheme="minorEastAsia" w:eastAsiaTheme="minorEastAsia" w:cstheme="minorEastAsia"/>
          <w:u w:val="none"/>
        </w:rPr>
        <w:t>非不深也    B．故天</w:t>
      </w:r>
      <w:r>
        <w:rPr>
          <w:rFonts w:hint="eastAsia" w:asciiTheme="minorEastAsia" w:hAnsiTheme="minorEastAsia" w:cstheme="minorEastAsia"/>
          <w:u w:val="none"/>
          <w:lang w:val="en-US" w:eastAsia="zh-CN"/>
        </w:rPr>
        <w:t>/</w:t>
      </w:r>
      <w:r>
        <w:rPr>
          <w:rFonts w:hint="eastAsia" w:asciiTheme="minorEastAsia" w:hAnsiTheme="minorEastAsia" w:eastAsiaTheme="minorEastAsia" w:cstheme="minorEastAsia"/>
          <w:u w:val="none"/>
        </w:rPr>
        <w:t>将降大任于是</w:t>
      </w:r>
      <w:r>
        <w:rPr>
          <w:rFonts w:hint="eastAsia" w:asciiTheme="minorEastAsia" w:hAnsiTheme="minorEastAsia" w:cstheme="minorEastAsia"/>
          <w:u w:val="none"/>
          <w:lang w:val="en-US" w:eastAsia="zh-CN"/>
        </w:rPr>
        <w:t>/</w:t>
      </w:r>
      <w:r>
        <w:rPr>
          <w:rFonts w:hint="eastAsia" w:asciiTheme="minorEastAsia" w:hAnsiTheme="minorEastAsia" w:eastAsiaTheme="minorEastAsia" w:cstheme="minorEastAsia"/>
          <w:u w:val="none"/>
        </w:rPr>
        <w:t>人也</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C．此中</w:t>
      </w:r>
      <w:r>
        <w:rPr>
          <w:rFonts w:hint="eastAsia" w:asciiTheme="minorEastAsia" w:hAnsiTheme="minorEastAsia" w:cstheme="minorEastAsia"/>
          <w:u w:val="none"/>
          <w:lang w:val="en-US" w:eastAsia="zh-CN"/>
        </w:rPr>
        <w:t>/</w:t>
      </w:r>
      <w:r>
        <w:rPr>
          <w:rFonts w:hint="eastAsia" w:asciiTheme="minorEastAsia" w:hAnsiTheme="minorEastAsia" w:eastAsiaTheme="minorEastAsia" w:cstheme="minorEastAsia"/>
          <w:u w:val="none"/>
        </w:rPr>
        <w:t>有真意，欲辨</w:t>
      </w:r>
      <w:r>
        <w:rPr>
          <w:rFonts w:hint="eastAsia" w:asciiTheme="minorEastAsia" w:hAnsiTheme="minorEastAsia" w:cstheme="minorEastAsia"/>
          <w:u w:val="none"/>
          <w:lang w:val="en-US" w:eastAsia="zh-CN"/>
        </w:rPr>
        <w:t>/</w:t>
      </w:r>
      <w:r>
        <w:rPr>
          <w:rFonts w:hint="eastAsia" w:asciiTheme="minorEastAsia" w:hAnsiTheme="minorEastAsia" w:eastAsiaTheme="minorEastAsia" w:cstheme="minorEastAsia"/>
          <w:u w:val="none"/>
        </w:rPr>
        <w:t>已忘言    D．邻人京城氏之孀妻／有遗男</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4．</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2020江西南昌新建石埠中学期末，4</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下面句子中的标点符号，使用不正确的一项是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 xml:space="preserve">  )</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A．“中国梦”的实现，需要中华儿女的共同努力与大义担当。</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B．有位哲人说过：“这个世界上，最重要的就是阳光、空气、水和笑容。</w:t>
      </w:r>
      <w:r>
        <w:rPr>
          <w:rFonts w:hint="eastAsia" w:asciiTheme="minorEastAsia" w:hAnsiTheme="minorEastAsia" w:cstheme="minorEastAsia"/>
          <w:u w:val="none"/>
          <w:lang w:eastAsia="zh-CN"/>
        </w:rPr>
        <w:t>”</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C．给成功者一个微笑，那是赞赏；给失败者一个微笑，那是鼓励。</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D．在挫折与磨难面前，你要想想要不要做畏缩逃避的懦夫？</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5．</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2020独家原创试题</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下列句子排到顺序最恰当的一项是    (    )</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①从大国工匠的刻画，到历史传承的抒写，悉数容纳在这部时长120分钟的影片中。</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②在影片的呈现过程中，编剧、导演苗月注重纪实美学的力量，深入大桥工地现场。</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③作为改革开放四十周年的重点献礼影片之一，《大路朝天》糅合了众多新时代下砥砺奋进的价值内涵。</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④他通过走访职工宿舍区的方式，了解三代路桥工人之间的情感交流，使整部影片在情节上也在极力贴近生活、描摹现实。</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⑤路桥工人这一群体所承载的时代价值，可提炼为“愚公移山”四字精神。</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A.①</w:t>
      </w:r>
      <w:r>
        <w:rPr>
          <w:rFonts w:hint="eastAsia" w:asciiTheme="minorEastAsia" w:hAnsiTheme="minorEastAsia" w:eastAsiaTheme="minorEastAsia" w:cstheme="minorEastAsia"/>
          <w:u w:val="none"/>
          <w:lang w:eastAsia="zh-CN"/>
        </w:rPr>
        <w:t>②</w:t>
      </w:r>
      <w:r>
        <w:rPr>
          <w:rFonts w:hint="eastAsia" w:asciiTheme="minorEastAsia" w:hAnsiTheme="minorEastAsia" w:eastAsiaTheme="minorEastAsia" w:cstheme="minorEastAsia"/>
          <w:u w:val="none"/>
        </w:rPr>
        <w:t>③④⑤    B.③①⑤②④    C.⑤①④②③    D.②④③⑤①</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6．</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2020江苏无锡新吴期末，5</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下列有关文学文化常识的表述不正确的一项是    (    )</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A．据《史记·伯夷列传》，商末孤竹君之子伯夷、叔齐在商亡之后，“不食周粟，隐于首阳山，采薇而食之”。后遂以“采薇”比喻隐居不仕。</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B．律诗是近体诗的一种，通常规定每首八句，每两句成一联，包括“首联”</w:t>
      </w:r>
      <w:r>
        <w:rPr>
          <w:rFonts w:hint="eastAsia" w:asciiTheme="minorEastAsia" w:hAnsiTheme="minorEastAsia" w:cstheme="minorEastAsia"/>
          <w:u w:val="none"/>
          <w:lang w:eastAsia="zh-CN"/>
        </w:rPr>
        <w:t>“</w:t>
      </w:r>
      <w:r>
        <w:rPr>
          <w:rFonts w:hint="eastAsia" w:asciiTheme="minorEastAsia" w:hAnsiTheme="minorEastAsia" w:eastAsiaTheme="minorEastAsia" w:cstheme="minorEastAsia"/>
          <w:u w:val="none"/>
        </w:rPr>
        <w:t>颔联</w:t>
      </w:r>
      <w:r>
        <w:rPr>
          <w:rFonts w:hint="eastAsia" w:asciiTheme="minorEastAsia" w:hAnsiTheme="minorEastAsia" w:cstheme="minorEastAsia"/>
          <w:u w:val="none"/>
          <w:lang w:eastAsia="zh-CN"/>
        </w:rPr>
        <w:t>”“</w:t>
      </w:r>
      <w:r>
        <w:rPr>
          <w:rFonts w:hint="eastAsia" w:asciiTheme="minorEastAsia" w:hAnsiTheme="minorEastAsia" w:eastAsiaTheme="minorEastAsia" w:cstheme="minorEastAsia"/>
          <w:u w:val="none"/>
        </w:rPr>
        <w:t>颈联”</w:t>
      </w:r>
      <w:r>
        <w:rPr>
          <w:rFonts w:hint="eastAsia" w:asciiTheme="minorEastAsia" w:hAnsiTheme="minorEastAsia" w:cstheme="minorEastAsia"/>
          <w:u w:val="none"/>
          <w:lang w:eastAsia="zh-CN"/>
        </w:rPr>
        <w:t>“</w:t>
      </w:r>
      <w:r>
        <w:rPr>
          <w:rFonts w:hint="eastAsia" w:asciiTheme="minorEastAsia" w:hAnsiTheme="minorEastAsia" w:eastAsiaTheme="minorEastAsia" w:cstheme="minorEastAsia"/>
          <w:u w:val="none"/>
        </w:rPr>
        <w:t>尾联”。杜甫的《春望》便是一首七言律诗。</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C．孟子是战国时期思想家，儒家学派代表人物之一。《孟子》是记录孟子及其弟子言行的著作，共七篇。</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D．古时山的南面、水的北面谓之“阳”，山的北面、水的南面谓乏“阴”。比如，“江阴”就是长江的南面。</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7．</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2020山西晋城高平期末，2</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古诗文默写。</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(1)我报路长嗟日暮，________。</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李清照《渔家傲》</w:t>
      </w:r>
      <w:r>
        <w:rPr>
          <w:rFonts w:hint="eastAsia" w:asciiTheme="minorEastAsia" w:hAnsiTheme="minorEastAsia" w:eastAsiaTheme="minorEastAsia" w:cstheme="minorEastAsia"/>
          <w:u w:val="none"/>
          <w:lang w:eastAsia="zh-CN"/>
        </w:rPr>
        <w:t>)</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(2)________，绿水逶迤。</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欧阳修《采桑子》</w:t>
      </w:r>
      <w:r>
        <w:rPr>
          <w:rFonts w:hint="eastAsia" w:asciiTheme="minorEastAsia" w:hAnsiTheme="minorEastAsia" w:eastAsiaTheme="minorEastAsia" w:cstheme="minorEastAsia"/>
          <w:u w:val="none"/>
          <w:lang w:eastAsia="zh-CN"/>
        </w:rPr>
        <w:t>)</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(3)中原乱，簪缨散，几时收？________。</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朱敦儒《相见欢》</w:t>
      </w:r>
      <w:r>
        <w:rPr>
          <w:rFonts w:hint="eastAsia" w:asciiTheme="minorEastAsia" w:hAnsiTheme="minorEastAsia" w:eastAsiaTheme="minorEastAsia" w:cstheme="minorEastAsia"/>
          <w:u w:val="none"/>
          <w:lang w:eastAsia="zh-CN"/>
        </w:rPr>
        <w:t>)</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(4)________，立天下之正位。</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《富贵不能淫》</w:t>
      </w:r>
      <w:r>
        <w:rPr>
          <w:rFonts w:hint="eastAsia" w:asciiTheme="minorEastAsia" w:hAnsiTheme="minorEastAsia" w:eastAsiaTheme="minorEastAsia" w:cstheme="minorEastAsia"/>
          <w:u w:val="none"/>
          <w:lang w:eastAsia="zh-CN"/>
        </w:rPr>
        <w:t>)</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(5)《赤壁》一诗中，杜牧对赤壁之战的历史结局进行评判的句子是：____，____。</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(6)欧阳修《采桑子》中写船动惊禽，划破了湖面的平静，为这一趟悠闲之旅平添了一个兴奋点的两句是：____，____。</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8．</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2020陕西宝鸡岐山期末，7</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综合性学习。</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 xml:space="preserve">    八年级(1)班以“探寻非物质文化遗产之对联”为主题开展综合性学习活动，请你参加活动并解决下面的问题。</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(1)[活动一：拟写标语]为渲染活动气氛，请你为本次活动拟写一则宣传语。</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答：____________</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(2)[活动二：填补对联]活动中，小花同学从网络上搜集到了两副对联，可是调皮的明明却擦掉了其中的几个字，请你运用对联的相关知识，将其补写完整。</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①杭州岳飞墓对联</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上联：青山有幸埋忠骨</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下联：白铁____铸佞臣</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②林则徐书两广总督府对联</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上联：海纳百川，____ 下联：壁立千仞，无欲则刚</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lang w:val="en-US" w:eastAsia="zh-CN"/>
        </w:rPr>
        <w:t>(3)[活动</w:t>
      </w:r>
      <w:r>
        <w:rPr>
          <w:rFonts w:hint="eastAsia" w:asciiTheme="minorEastAsia" w:hAnsiTheme="minorEastAsia" w:eastAsiaTheme="minorEastAsia" w:cstheme="minorEastAsia"/>
          <w:u w:val="none"/>
        </w:rPr>
        <w:t>三：总结讲语]作为本次活动的主持人，请你拟写一段精彩的结束语。</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不少于50字</w:t>
      </w:r>
      <w:r>
        <w:rPr>
          <w:rFonts w:hint="eastAsia" w:asciiTheme="minorEastAsia" w:hAnsiTheme="minorEastAsia" w:eastAsiaTheme="minorEastAsia" w:cstheme="minorEastAsia"/>
          <w:u w:val="none"/>
          <w:lang w:eastAsia="zh-CN"/>
        </w:rPr>
        <w:t>)</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lang w:val="en-US" w:eastAsia="zh-CN"/>
        </w:rPr>
        <w:t>答</w:t>
      </w:r>
      <w:r>
        <w:rPr>
          <w:rFonts w:hint="eastAsia" w:asciiTheme="minorEastAsia" w:hAnsiTheme="minorEastAsia" w:eastAsiaTheme="minorEastAsia" w:cstheme="minorEastAsia"/>
          <w:u w:val="none"/>
        </w:rPr>
        <w:t>：____________</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lang w:eastAsia="zh-CN"/>
        </w:rPr>
        <w:t>二、阅读理解。</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lang w:val="en-US" w:eastAsia="zh-CN"/>
        </w:rPr>
        <w:t>(一</w:t>
      </w:r>
      <w:r>
        <w:rPr>
          <w:rFonts w:hint="eastAsia" w:asciiTheme="minorEastAsia" w:hAnsiTheme="minorEastAsia" w:eastAsiaTheme="minorEastAsia" w:cstheme="minorEastAsia"/>
          <w:u w:val="none"/>
        </w:rPr>
        <w:t>)</w:t>
      </w:r>
      <w:r>
        <w:rPr>
          <w:rFonts w:hint="eastAsia" w:asciiTheme="minorEastAsia" w:hAnsiTheme="minorEastAsia" w:eastAsiaTheme="minorEastAsia" w:cstheme="minorEastAsia"/>
          <w:u w:val="none"/>
          <w:lang w:val="en-US" w:eastAsia="zh-CN"/>
        </w:rPr>
        <w:t>(2020</w:t>
      </w:r>
      <w:r>
        <w:rPr>
          <w:rFonts w:hint="eastAsia" w:asciiTheme="minorEastAsia" w:hAnsiTheme="minorEastAsia" w:eastAsiaTheme="minorEastAsia" w:cstheme="minorEastAsia"/>
          <w:u w:val="none"/>
        </w:rPr>
        <w:t>广西百色期末，15 -16</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阅读下面这首诗，回答后面问题。</w:t>
      </w:r>
    </w:p>
    <w:p>
      <w:pPr>
        <w:ind w:firstLine="1050" w:firstLineChars="50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雁门太守行</w:t>
      </w:r>
    </w:p>
    <w:p>
      <w:pPr>
        <w:ind w:firstLine="1260" w:firstLineChars="60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[唐]李贺</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黑云压城城欲摧，甲光向日金鳞开。</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角声满天秋色里，塞上燕脂凝夜紫。</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半卷红旗临易水，霜重鼓寒声不起。</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报君黄金台上意，提携玉龙为君死。</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9．下列对这首诗赏析不正确的一项是    (    )</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A．“雁门太守行”是乐府曲名，“行”是古诗的一种体裁。</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B．诗人用浓艳的色彩描绘悲壮惨烈而瞬息万变的战争风云，构成了奇特的意境。</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C．诗中的三、四两句没有直接描写双方交战的激烈场面，“塞上燕脂凝夜紫”描写了塞上的泥土在晚霞的映照下凝成胭脂色，衬托出战地的悲壮。</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D．“半卷红旗临易水”使人联想到了“风萧萧兮易水寒，壮士一去兮不复还”，喻示将士们无所畏惧，勇往直前。</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10.“黑云压城城欲摧，甲光向日金鳞开”画面感极强，历来为人传诵。这两句诗描绘了一幅怎样的画面？请发挥想象，进行简单的描写。</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答：____________________</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二</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阅读下文，回答问题。</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 xml:space="preserve">    太行、王屋二山，方七百里，高万仞，本在冀州之南，河阳之北。</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 xml:space="preserve">    北山愚公者，年且九十，面山而居。惩山北之塞，出入之迂也，聚室而谋曰：“吾与汝毕力平险，指通豫南，达于汉阴，可乎？”杂然相许。其妻献疑曰：“以君之力，曾不能损魁父之丘，如太行、王屋何？且焉置土石？”杂曰：“投诸渤海之尾。隐土之北。”</w:t>
      </w:r>
      <w:r>
        <w:rPr>
          <w:rFonts w:hint="eastAsia" w:asciiTheme="minorEastAsia" w:hAnsiTheme="minorEastAsia" w:eastAsiaTheme="minorEastAsia" w:cstheme="minorEastAsia"/>
          <w:u w:val="single"/>
        </w:rPr>
        <w:t>遂率子孙荷担者三夫，叩石垦壤，箕畚运于渤海之尾</w:t>
      </w:r>
      <w:r>
        <w:rPr>
          <w:rFonts w:hint="eastAsia" w:asciiTheme="minorEastAsia" w:hAnsiTheme="minorEastAsia" w:eastAsiaTheme="minorEastAsia" w:cstheme="minorEastAsia"/>
          <w:u w:val="none"/>
        </w:rPr>
        <w:t>。邻人京城氏之孀妻有遗男，始龀，跳往助之。</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寒暑易节，始一反焉。</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 xml:space="preserve">    河曲智叟笑而止之曰：“甚矣，汝之不惠！</w:t>
      </w:r>
      <w:r>
        <w:rPr>
          <w:rFonts w:hint="eastAsia" w:asciiTheme="minorEastAsia" w:hAnsiTheme="minorEastAsia" w:eastAsiaTheme="minorEastAsia" w:cstheme="minorEastAsia"/>
          <w:u w:val="single"/>
        </w:rPr>
        <w:t>以残年余力，曾不能毁山之一毛，其如土石何？</w:t>
      </w:r>
      <w:r>
        <w:rPr>
          <w:rFonts w:hint="eastAsia" w:asciiTheme="minorEastAsia" w:hAnsiTheme="minorEastAsia" w:eastAsiaTheme="minorEastAsia" w:cstheme="minorEastAsia"/>
          <w:u w:val="none"/>
        </w:rPr>
        <w:t>”北山愚公长息曰：“</w:t>
      </w:r>
      <w:r>
        <w:rPr>
          <w:rFonts w:hint="eastAsia" w:asciiTheme="minorEastAsia" w:hAnsiTheme="minorEastAsia" w:eastAsiaTheme="minorEastAsia" w:cstheme="minorEastAsia"/>
          <w:u w:val="single"/>
        </w:rPr>
        <w:t>汝心之固，固不可彻，曾不若孀妻弱子</w:t>
      </w:r>
      <w:r>
        <w:rPr>
          <w:rFonts w:hint="eastAsia" w:asciiTheme="minorEastAsia" w:hAnsiTheme="minorEastAsia" w:eastAsiaTheme="minorEastAsia" w:cstheme="minorEastAsia"/>
          <w:u w:val="none"/>
        </w:rPr>
        <w:t>。虽我之死，有子存焉。子又生孙，孙又生子；子又有子，子又有孙；子子孙孙无穷匮也，而山不加增，何苦而不平？”河曲智叟亡以应。</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 xml:space="preserve">    操蛇之神闻之，惧其不已也，告之于帝。帝感其诚，命夸娥氏二子负二山，一厝朔东，一厝雍南。自此，冀之南，汉之阴，无陇断焉。</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11．下列语句中加</w:t>
      </w:r>
      <w:r>
        <w:rPr>
          <w:rFonts w:hint="eastAsia" w:asciiTheme="minorEastAsia" w:hAnsiTheme="minorEastAsia" w:cstheme="minorEastAsia"/>
          <w:u w:val="none"/>
          <w:lang w:eastAsia="zh-CN"/>
        </w:rPr>
        <w:t>粗</w:t>
      </w:r>
      <w:r>
        <w:rPr>
          <w:rFonts w:hint="eastAsia" w:asciiTheme="minorEastAsia" w:hAnsiTheme="minorEastAsia" w:eastAsiaTheme="minorEastAsia" w:cstheme="minorEastAsia"/>
          <w:u w:val="none"/>
        </w:rPr>
        <w:t>词的解释有误的一项是    (    )</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A．</w:t>
      </w:r>
      <w:r>
        <w:rPr>
          <w:rFonts w:hint="eastAsia" w:asciiTheme="minorEastAsia" w:hAnsiTheme="minorEastAsia" w:eastAsiaTheme="minorEastAsia" w:cstheme="minorEastAsia"/>
          <w:b/>
          <w:bCs/>
          <w:u w:val="none"/>
        </w:rPr>
        <w:t>方</w:t>
      </w:r>
      <w:r>
        <w:rPr>
          <w:rFonts w:hint="eastAsia" w:asciiTheme="minorEastAsia" w:hAnsiTheme="minorEastAsia" w:eastAsiaTheme="minorEastAsia" w:cstheme="minorEastAsia"/>
          <w:u w:val="none"/>
        </w:rPr>
        <w:t xml:space="preserve">七百里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b/>
          <w:bCs/>
          <w:u w:val="none"/>
        </w:rPr>
        <w:t>方</w:t>
      </w:r>
      <w:r>
        <w:rPr>
          <w:rFonts w:hint="eastAsia" w:asciiTheme="minorEastAsia" w:hAnsiTheme="minorEastAsia" w:eastAsiaTheme="minorEastAsia" w:cstheme="minorEastAsia"/>
          <w:u w:val="none"/>
        </w:rPr>
        <w:t>：地方</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B．始一</w:t>
      </w:r>
      <w:r>
        <w:rPr>
          <w:rFonts w:hint="eastAsia" w:asciiTheme="minorEastAsia" w:hAnsiTheme="minorEastAsia" w:eastAsiaTheme="minorEastAsia" w:cstheme="minorEastAsia"/>
          <w:b/>
          <w:bCs/>
          <w:u w:val="none"/>
        </w:rPr>
        <w:t>反</w:t>
      </w:r>
      <w:r>
        <w:rPr>
          <w:rFonts w:hint="eastAsia" w:asciiTheme="minorEastAsia" w:hAnsiTheme="minorEastAsia" w:eastAsiaTheme="minorEastAsia" w:cstheme="minorEastAsia"/>
          <w:u w:val="none"/>
        </w:rPr>
        <w:t xml:space="preserve">焉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b/>
          <w:bCs/>
          <w:u w:val="none"/>
        </w:rPr>
        <w:t>反</w:t>
      </w:r>
      <w:r>
        <w:rPr>
          <w:rFonts w:hint="eastAsia" w:asciiTheme="minorEastAsia" w:hAnsiTheme="minorEastAsia" w:eastAsiaTheme="minorEastAsia" w:cstheme="minorEastAsia"/>
          <w:u w:val="none"/>
        </w:rPr>
        <w:t>：同“返”，往返</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C．吾与汝毕力平</w:t>
      </w:r>
      <w:r>
        <w:rPr>
          <w:rFonts w:hint="eastAsia" w:asciiTheme="minorEastAsia" w:hAnsiTheme="minorEastAsia" w:eastAsiaTheme="minorEastAsia" w:cstheme="minorEastAsia"/>
          <w:b/>
          <w:bCs/>
          <w:u w:val="none"/>
        </w:rPr>
        <w:t>险</w:t>
      </w:r>
      <w:r>
        <w:rPr>
          <w:rFonts w:hint="eastAsia" w:asciiTheme="minorEastAsia" w:hAnsiTheme="minorEastAsia" w:eastAsiaTheme="minorEastAsia" w:cstheme="minorEastAsia"/>
          <w:u w:val="none"/>
        </w:rPr>
        <w:t xml:space="preserve">    </w:t>
      </w:r>
      <w:r>
        <w:rPr>
          <w:rFonts w:hint="eastAsia" w:asciiTheme="minorEastAsia" w:hAnsiTheme="minorEastAsia" w:eastAsiaTheme="minorEastAsia" w:cstheme="minorEastAsia"/>
          <w:b/>
          <w:bCs/>
          <w:u w:val="none"/>
        </w:rPr>
        <w:t>险</w:t>
      </w:r>
      <w:r>
        <w:rPr>
          <w:rFonts w:hint="eastAsia" w:asciiTheme="minorEastAsia" w:hAnsiTheme="minorEastAsia" w:eastAsiaTheme="minorEastAsia" w:cstheme="minorEastAsia"/>
          <w:u w:val="none"/>
        </w:rPr>
        <w:t>：险峻的大山</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D．</w:t>
      </w:r>
      <w:r>
        <w:rPr>
          <w:rFonts w:hint="eastAsia" w:asciiTheme="minorEastAsia" w:hAnsiTheme="minorEastAsia" w:eastAsiaTheme="minorEastAsia" w:cstheme="minorEastAsia"/>
          <w:u w:val="none"/>
          <w:lang w:eastAsia="zh-CN"/>
        </w:rPr>
        <w:t>一</w:t>
      </w:r>
      <w:r>
        <w:rPr>
          <w:rFonts w:hint="eastAsia" w:asciiTheme="minorEastAsia" w:hAnsiTheme="minorEastAsia" w:eastAsiaTheme="minorEastAsia" w:cstheme="minorEastAsia"/>
          <w:b/>
          <w:bCs/>
          <w:u w:val="none"/>
        </w:rPr>
        <w:t>厝</w:t>
      </w:r>
      <w:r>
        <w:rPr>
          <w:rFonts w:hint="eastAsia" w:asciiTheme="minorEastAsia" w:hAnsiTheme="minorEastAsia" w:eastAsiaTheme="minorEastAsia" w:cstheme="minorEastAsia"/>
          <w:u w:val="none"/>
        </w:rPr>
        <w:t xml:space="preserve">朔东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b/>
          <w:bCs/>
          <w:u w:val="none"/>
        </w:rPr>
        <w:t>厝</w:t>
      </w:r>
      <w:r>
        <w:rPr>
          <w:rFonts w:hint="eastAsia" w:asciiTheme="minorEastAsia" w:hAnsiTheme="minorEastAsia" w:eastAsiaTheme="minorEastAsia" w:cstheme="minorEastAsia"/>
          <w:u w:val="none"/>
        </w:rPr>
        <w:t>：放置、安放</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12.下列语句中加</w:t>
      </w:r>
      <w:r>
        <w:rPr>
          <w:rFonts w:hint="eastAsia" w:asciiTheme="minorEastAsia" w:hAnsiTheme="minorEastAsia" w:cstheme="minorEastAsia"/>
          <w:u w:val="none"/>
          <w:lang w:eastAsia="zh-CN"/>
        </w:rPr>
        <w:t>粗</w:t>
      </w:r>
      <w:r>
        <w:rPr>
          <w:rFonts w:hint="eastAsia" w:asciiTheme="minorEastAsia" w:hAnsiTheme="minorEastAsia" w:eastAsiaTheme="minorEastAsia" w:cstheme="minorEastAsia"/>
          <w:u w:val="none"/>
        </w:rPr>
        <w:t>词的意思相同</w:t>
      </w:r>
      <w:r>
        <w:rPr>
          <w:rFonts w:hint="eastAsia" w:asciiTheme="minorEastAsia" w:hAnsiTheme="minorEastAsia" w:cstheme="minorEastAsia"/>
          <w:u w:val="none"/>
          <w:lang w:eastAsia="zh-CN"/>
        </w:rPr>
        <w:t>的</w:t>
      </w:r>
      <w:r>
        <w:rPr>
          <w:rFonts w:hint="eastAsia" w:asciiTheme="minorEastAsia" w:hAnsiTheme="minorEastAsia" w:eastAsiaTheme="minorEastAsia" w:cstheme="minorEastAsia"/>
          <w:u w:val="none"/>
        </w:rPr>
        <w:t xml:space="preserve">一项是    (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A．</w:t>
      </w:r>
      <w:r>
        <w:rPr>
          <w:rFonts w:hint="eastAsia" w:asciiTheme="minorEastAsia" w:hAnsiTheme="minorEastAsia" w:eastAsiaTheme="minorEastAsia" w:cstheme="minorEastAsia"/>
          <w:b/>
          <w:bCs/>
          <w:u w:val="none"/>
        </w:rPr>
        <w:t>以</w:t>
      </w:r>
      <w:r>
        <w:rPr>
          <w:rFonts w:hint="eastAsia" w:asciiTheme="minorEastAsia" w:hAnsiTheme="minorEastAsia" w:eastAsiaTheme="minorEastAsia" w:cstheme="minorEastAsia"/>
          <w:u w:val="none"/>
        </w:rPr>
        <w:t xml:space="preserve">君之力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请</w:t>
      </w:r>
      <w:r>
        <w:rPr>
          <w:rFonts w:hint="eastAsia" w:asciiTheme="minorEastAsia" w:hAnsiTheme="minorEastAsia" w:eastAsiaTheme="minorEastAsia" w:cstheme="minorEastAsia"/>
          <w:b/>
          <w:bCs/>
          <w:u w:val="none"/>
        </w:rPr>
        <w:t>以</w:t>
      </w:r>
      <w:r>
        <w:rPr>
          <w:rFonts w:hint="eastAsia" w:asciiTheme="minorEastAsia" w:hAnsiTheme="minorEastAsia" w:eastAsiaTheme="minorEastAsia" w:cstheme="minorEastAsia"/>
          <w:u w:val="none"/>
        </w:rPr>
        <w:t>军礼见</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B．告之</w:t>
      </w:r>
      <w:r>
        <w:rPr>
          <w:rFonts w:hint="eastAsia" w:asciiTheme="minorEastAsia" w:hAnsiTheme="minorEastAsia" w:eastAsiaTheme="minorEastAsia" w:cstheme="minorEastAsia"/>
          <w:b/>
          <w:bCs/>
          <w:u w:val="none"/>
        </w:rPr>
        <w:t>于</w:t>
      </w:r>
      <w:r>
        <w:rPr>
          <w:rFonts w:hint="eastAsia" w:asciiTheme="minorEastAsia" w:hAnsiTheme="minorEastAsia" w:eastAsiaTheme="minorEastAsia" w:cstheme="minorEastAsia"/>
          <w:u w:val="none"/>
        </w:rPr>
        <w:t xml:space="preserve">帝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傅说举</w:t>
      </w:r>
      <w:r>
        <w:rPr>
          <w:rFonts w:hint="eastAsia" w:asciiTheme="minorEastAsia" w:hAnsiTheme="minorEastAsia" w:eastAsiaTheme="minorEastAsia" w:cstheme="minorEastAsia"/>
          <w:b/>
          <w:bCs/>
          <w:u w:val="none"/>
        </w:rPr>
        <w:t>于</w:t>
      </w:r>
      <w:r>
        <w:rPr>
          <w:rFonts w:hint="eastAsia" w:asciiTheme="minorEastAsia" w:hAnsiTheme="minorEastAsia" w:eastAsiaTheme="minorEastAsia" w:cstheme="minorEastAsia"/>
          <w:u w:val="none"/>
        </w:rPr>
        <w:t>版筑之间</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C．面山</w:t>
      </w:r>
      <w:r>
        <w:rPr>
          <w:rFonts w:hint="eastAsia" w:asciiTheme="minorEastAsia" w:hAnsiTheme="minorEastAsia" w:eastAsiaTheme="minorEastAsia" w:cstheme="minorEastAsia"/>
          <w:b/>
          <w:bCs/>
          <w:u w:val="none"/>
        </w:rPr>
        <w:t>而</w:t>
      </w:r>
      <w:r>
        <w:rPr>
          <w:rFonts w:hint="eastAsia" w:asciiTheme="minorEastAsia" w:hAnsiTheme="minorEastAsia" w:eastAsiaTheme="minorEastAsia" w:cstheme="minorEastAsia"/>
          <w:u w:val="none"/>
        </w:rPr>
        <w:t xml:space="preserve">居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b/>
          <w:bCs/>
          <w:u w:val="none"/>
        </w:rPr>
        <w:t>而</w:t>
      </w:r>
      <w:r>
        <w:rPr>
          <w:rFonts w:hint="eastAsia" w:asciiTheme="minorEastAsia" w:hAnsiTheme="minorEastAsia" w:eastAsiaTheme="minorEastAsia" w:cstheme="minorEastAsia"/>
          <w:u w:val="none"/>
        </w:rPr>
        <w:t>山不加增</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D．操蛇</w:t>
      </w:r>
      <w:r>
        <w:rPr>
          <w:rFonts w:hint="eastAsia" w:asciiTheme="minorEastAsia" w:hAnsiTheme="minorEastAsia" w:eastAsiaTheme="minorEastAsia" w:cstheme="minorEastAsia"/>
          <w:b/>
          <w:bCs/>
          <w:u w:val="none"/>
        </w:rPr>
        <w:t>之</w:t>
      </w:r>
      <w:r>
        <w:rPr>
          <w:rFonts w:hint="eastAsia" w:asciiTheme="minorEastAsia" w:hAnsiTheme="minorEastAsia" w:eastAsiaTheme="minorEastAsia" w:cstheme="minorEastAsia"/>
          <w:u w:val="none"/>
        </w:rPr>
        <w:t>神闻之    河阳</w:t>
      </w:r>
      <w:r>
        <w:rPr>
          <w:rFonts w:hint="eastAsia" w:asciiTheme="minorEastAsia" w:hAnsiTheme="minorEastAsia" w:eastAsiaTheme="minorEastAsia" w:cstheme="minorEastAsia"/>
          <w:b/>
          <w:bCs/>
          <w:u w:val="none"/>
        </w:rPr>
        <w:t>之</w:t>
      </w:r>
      <w:r>
        <w:rPr>
          <w:rFonts w:hint="eastAsia" w:asciiTheme="minorEastAsia" w:hAnsiTheme="minorEastAsia" w:eastAsiaTheme="minorEastAsia" w:cstheme="minorEastAsia"/>
          <w:u w:val="none"/>
        </w:rPr>
        <w:t>北</w:t>
      </w:r>
    </w:p>
    <w:p>
      <w:pPr>
        <w:jc w:val="left"/>
        <w:rPr>
          <w:rFonts w:hint="eastAsia" w:asciiTheme="minorEastAsia" w:hAnsiTheme="minorEastAsia" w:eastAsiaTheme="minorEastAsia" w:cstheme="minorEastAsia"/>
          <w:u w:val="none"/>
          <w:lang w:val="en-US" w:eastAsia="zh-CN"/>
        </w:rPr>
      </w:pPr>
      <w:r>
        <w:rPr>
          <w:rFonts w:hint="eastAsia" w:asciiTheme="minorEastAsia" w:hAnsiTheme="minorEastAsia" w:eastAsiaTheme="minorEastAsia" w:cstheme="minorEastAsia"/>
          <w:u w:val="none"/>
        </w:rPr>
        <w:t xml:space="preserve">13.下列对文章的理解和分析有误的一项是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 xml:space="preserve">  (  </w:t>
      </w:r>
      <w:r>
        <w:rPr>
          <w:rFonts w:hint="eastAsia" w:asciiTheme="minorEastAsia" w:hAnsiTheme="minorEastAsia" w:eastAsiaTheme="minorEastAsia" w:cstheme="minorEastAsia"/>
          <w:u w:val="none"/>
          <w:lang w:val="en-US" w:eastAsia="zh-CN"/>
        </w:rPr>
        <w:t xml:space="preserve">   )</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A．这篇寓言故事相当完整，有背景、开端、发展、高潮和结局，也有一些生动的细节。</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B．愚公在对智叟进行反驳时，信心百倍，理由充足，以“人无穷”而“山有尽”的道理，说得智叟哑口无言，无力回击。</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C．文章运用了对比和衬托的写作手法来突出人物形象。</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D．本文结尾写大力神夸娥氏的两个儿子把山背走了，这是一种封建迷信思想。</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14.翻译句子。</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(1)箕畚运于渤海之尾。</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译文：__________________</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(2)寒暑易节，始一反焉。</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译文：__________________</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15.你认为愚公移山成功的原因有哪些？</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答：__________________</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三</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2020湖南张家界民族中学期末，9-12</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阅读下文，回答后面问题。</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 xml:space="preserve">    [甲]  上自劳军。至霸上及棘门军，直驰入，将以下骑送迎。已而之细柳军，军士吏被甲，锐兵刃，彀弓弩，持满。天子先驱至，不得入。……于是上乃使使持节诏将军：“吾欲入劳军。”亚夫乃传言开壁门。壁门士吏谓从属车骑</w:t>
      </w:r>
      <w:r>
        <w:rPr>
          <w:rFonts w:hint="eastAsia" w:asciiTheme="minorEastAsia" w:hAnsiTheme="minorEastAsia" w:eastAsiaTheme="minorEastAsia" w:cstheme="minorEastAsia"/>
          <w:u w:val="none"/>
          <w:lang w:eastAsia="zh-CN"/>
        </w:rPr>
        <w:t>曰</w:t>
      </w:r>
      <w:r>
        <w:rPr>
          <w:rFonts w:hint="eastAsia" w:asciiTheme="minorEastAsia" w:hAnsiTheme="minorEastAsia" w:eastAsiaTheme="minorEastAsia" w:cstheme="minorEastAsia"/>
          <w:u w:val="none"/>
        </w:rPr>
        <w:t>：“将军约，军中不得驱驰。”于是天子乃按辔徐行。至营，将军亚夫持兵揖</w:t>
      </w:r>
      <w:r>
        <w:rPr>
          <w:rFonts w:hint="eastAsia" w:asciiTheme="minorEastAsia" w:hAnsiTheme="minorEastAsia" w:eastAsiaTheme="minorEastAsia" w:cstheme="minorEastAsia"/>
          <w:u w:val="none"/>
          <w:lang w:eastAsia="zh-CN"/>
        </w:rPr>
        <w:t>曰</w:t>
      </w:r>
      <w:r>
        <w:rPr>
          <w:rFonts w:hint="eastAsia" w:asciiTheme="minorEastAsia" w:hAnsiTheme="minorEastAsia" w:eastAsiaTheme="minorEastAsia" w:cstheme="minorEastAsia"/>
          <w:u w:val="none"/>
        </w:rPr>
        <w:t>：“</w:t>
      </w:r>
      <w:r>
        <w:rPr>
          <w:rFonts w:hint="eastAsia" w:asciiTheme="minorEastAsia" w:hAnsiTheme="minorEastAsia" w:eastAsiaTheme="minorEastAsia" w:cstheme="minorEastAsia"/>
          <w:u w:val="single"/>
        </w:rPr>
        <w:t>介胄之士不拜，请以军礼见</w:t>
      </w:r>
      <w:r>
        <w:rPr>
          <w:rFonts w:hint="eastAsia" w:asciiTheme="minorEastAsia" w:hAnsiTheme="minorEastAsia" w:eastAsiaTheme="minorEastAsia" w:cstheme="minorEastAsia"/>
          <w:u w:val="none"/>
        </w:rPr>
        <w:t>。”天子为动，改容式车。使人称谢：“皇帝敬劳将军。”成礼而去。</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既出军门，群臣皆惊。文帝</w:t>
      </w:r>
      <w:r>
        <w:rPr>
          <w:rFonts w:hint="eastAsia" w:asciiTheme="minorEastAsia" w:hAnsiTheme="minorEastAsia" w:eastAsiaTheme="minorEastAsia" w:cstheme="minorEastAsia"/>
          <w:u w:val="none"/>
          <w:lang w:eastAsia="zh-CN"/>
        </w:rPr>
        <w:t>曰</w:t>
      </w:r>
      <w:r>
        <w:rPr>
          <w:rFonts w:hint="eastAsia" w:asciiTheme="minorEastAsia" w:hAnsiTheme="minorEastAsia" w:eastAsiaTheme="minorEastAsia" w:cstheme="minorEastAsia"/>
          <w:u w:val="none"/>
        </w:rPr>
        <w:t>：“嗟乎，此真将军矣！曩者霸上、棘门军，若儿戏耳，其将固可袭而虏也。至于亚夫，可得而犯邪！”称善者久之。</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w:t>
      </w:r>
      <w:r>
        <w:rPr>
          <w:rFonts w:hint="eastAsia" w:asciiTheme="minorEastAsia" w:hAnsiTheme="minorEastAsia" w:eastAsiaTheme="minorEastAsia" w:cstheme="minorEastAsia"/>
          <w:u w:val="none"/>
          <w:lang w:eastAsia="zh-CN"/>
        </w:rPr>
        <w:t>乙</w:t>
      </w:r>
      <w:r>
        <w:rPr>
          <w:rFonts w:hint="eastAsia" w:asciiTheme="minorEastAsia" w:hAnsiTheme="minorEastAsia" w:eastAsiaTheme="minorEastAsia" w:cstheme="minorEastAsia"/>
          <w:u w:val="none"/>
        </w:rPr>
        <w:t>]赵将马服君赵奢之妻，赵括之母也。秦攻赵，孝成王使括代廉颇为将。将行，括母上书言于王</w:t>
      </w:r>
      <w:r>
        <w:rPr>
          <w:rFonts w:hint="eastAsia" w:asciiTheme="minorEastAsia" w:hAnsiTheme="minorEastAsia" w:eastAsiaTheme="minorEastAsia" w:cstheme="minorEastAsia"/>
          <w:u w:val="none"/>
          <w:lang w:eastAsia="zh-CN"/>
        </w:rPr>
        <w:t>曰</w:t>
      </w:r>
      <w:r>
        <w:rPr>
          <w:rFonts w:hint="eastAsia" w:asciiTheme="minorEastAsia" w:hAnsiTheme="minorEastAsia" w:eastAsiaTheme="minorEastAsia" w:cstheme="minorEastAsia"/>
          <w:u w:val="none"/>
        </w:rPr>
        <w:t>：“括不可使将。”王</w:t>
      </w:r>
      <w:r>
        <w:rPr>
          <w:rFonts w:hint="eastAsia" w:asciiTheme="minorEastAsia" w:hAnsiTheme="minorEastAsia" w:eastAsiaTheme="minorEastAsia" w:cstheme="minorEastAsia"/>
          <w:u w:val="none"/>
          <w:lang w:eastAsia="zh-CN"/>
        </w:rPr>
        <w:t>曰</w:t>
      </w:r>
      <w:r>
        <w:rPr>
          <w:rFonts w:hint="eastAsia" w:asciiTheme="minorEastAsia" w:hAnsiTheme="minorEastAsia" w:eastAsiaTheme="minorEastAsia" w:cstheme="minorEastAsia"/>
          <w:u w:val="none"/>
        </w:rPr>
        <w:t>：“何以？”</w:t>
      </w:r>
      <w:r>
        <w:rPr>
          <w:rFonts w:hint="eastAsia" w:asciiTheme="minorEastAsia" w:hAnsiTheme="minorEastAsia" w:eastAsiaTheme="minorEastAsia" w:cstheme="minorEastAsia"/>
          <w:u w:val="none"/>
          <w:lang w:eastAsia="zh-CN"/>
        </w:rPr>
        <w:t>曰</w:t>
      </w:r>
      <w:r>
        <w:rPr>
          <w:rFonts w:hint="eastAsia" w:asciiTheme="minorEastAsia" w:hAnsiTheme="minorEastAsia" w:eastAsiaTheme="minorEastAsia" w:cstheme="minorEastAsia"/>
          <w:u w:val="none"/>
        </w:rPr>
        <w:t>：“始妾事其父，父时为将，身所奉饭者以十数，所友者以百数；大王及宗室所赐币帛，尽以与军吏、士大夫；受命之日，不问家事。今括一旦为将，东向而朝军吏，吏无敢仰视之者；王所赐金帛，归尽藏之；乃日视便利田宅可买者。王以为若其父乎？父子不同，执心各异。愿勿遣！”王</w:t>
      </w:r>
      <w:r>
        <w:rPr>
          <w:rFonts w:hint="eastAsia" w:asciiTheme="minorEastAsia" w:hAnsiTheme="minorEastAsia" w:eastAsiaTheme="minorEastAsia" w:cstheme="minorEastAsia"/>
          <w:u w:val="none"/>
          <w:lang w:eastAsia="zh-CN"/>
        </w:rPr>
        <w:t>曰</w:t>
      </w:r>
      <w:r>
        <w:rPr>
          <w:rFonts w:hint="eastAsia" w:asciiTheme="minorEastAsia" w:hAnsiTheme="minorEastAsia" w:eastAsiaTheme="minorEastAsia" w:cstheme="minorEastAsia"/>
          <w:u w:val="none"/>
        </w:rPr>
        <w:t>：“毋置之！吾计已决矣。”括母</w:t>
      </w:r>
      <w:r>
        <w:rPr>
          <w:rFonts w:hint="eastAsia" w:asciiTheme="minorEastAsia" w:hAnsiTheme="minorEastAsia" w:eastAsiaTheme="minorEastAsia" w:cstheme="minorEastAsia"/>
          <w:u w:val="none"/>
          <w:lang w:eastAsia="zh-CN"/>
        </w:rPr>
        <w:t>曰</w:t>
      </w:r>
      <w:r>
        <w:rPr>
          <w:rFonts w:hint="eastAsia" w:asciiTheme="minorEastAsia" w:hAnsiTheme="minorEastAsia" w:eastAsiaTheme="minorEastAsia" w:cstheme="minorEastAsia"/>
          <w:u w:val="none"/>
        </w:rPr>
        <w:t>：“王终遣之，即有不称，妾得无随乎？”王</w:t>
      </w:r>
      <w:r>
        <w:rPr>
          <w:rFonts w:hint="eastAsia" w:asciiTheme="minorEastAsia" w:hAnsiTheme="minorEastAsia" w:eastAsiaTheme="minorEastAsia" w:cstheme="minorEastAsia"/>
          <w:u w:val="none"/>
          <w:lang w:eastAsia="zh-CN"/>
        </w:rPr>
        <w:t>曰</w:t>
      </w:r>
      <w:r>
        <w:rPr>
          <w:rFonts w:hint="eastAsia" w:asciiTheme="minorEastAsia" w:hAnsiTheme="minorEastAsia" w:eastAsiaTheme="minorEastAsia" w:cstheme="minorEastAsia"/>
          <w:u w:val="none"/>
        </w:rPr>
        <w:t>：“不也。”括既行，代廉颇三十余日，赵兵果败，括死军覆。</w:t>
      </w:r>
      <w:r>
        <w:rPr>
          <w:rFonts w:hint="eastAsia" w:asciiTheme="minorEastAsia" w:hAnsiTheme="minorEastAsia" w:eastAsiaTheme="minorEastAsia" w:cstheme="minorEastAsia"/>
          <w:u w:val="single"/>
        </w:rPr>
        <w:t>王以母先言，故卒不加诛</w:t>
      </w:r>
      <w:r>
        <w:rPr>
          <w:rFonts w:hint="eastAsia" w:asciiTheme="minorEastAsia" w:hAnsiTheme="minorEastAsia" w:eastAsiaTheme="minorEastAsia" w:cstheme="minorEastAsia"/>
          <w:u w:val="none"/>
        </w:rPr>
        <w:t>。</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16.下列加</w:t>
      </w:r>
      <w:r>
        <w:rPr>
          <w:rFonts w:hint="eastAsia" w:asciiTheme="minorEastAsia" w:hAnsiTheme="minorEastAsia" w:cstheme="minorEastAsia"/>
          <w:u w:val="none"/>
          <w:lang w:eastAsia="zh-CN"/>
        </w:rPr>
        <w:t>粗</w:t>
      </w:r>
      <w:r>
        <w:rPr>
          <w:rFonts w:hint="eastAsia" w:asciiTheme="minorEastAsia" w:hAnsiTheme="minorEastAsia" w:eastAsiaTheme="minorEastAsia" w:cstheme="minorEastAsia"/>
          <w:u w:val="none"/>
        </w:rPr>
        <w:t>词的意思相同的一项是    (    )</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A．于是上乃</w:t>
      </w:r>
      <w:r>
        <w:rPr>
          <w:rFonts w:hint="eastAsia" w:asciiTheme="minorEastAsia" w:hAnsiTheme="minorEastAsia" w:eastAsiaTheme="minorEastAsia" w:cstheme="minorEastAsia"/>
          <w:b/>
          <w:bCs/>
          <w:u w:val="none"/>
        </w:rPr>
        <w:t>使</w:t>
      </w:r>
      <w:r>
        <w:rPr>
          <w:rFonts w:hint="eastAsia" w:asciiTheme="minorEastAsia" w:hAnsiTheme="minorEastAsia" w:eastAsiaTheme="minorEastAsia" w:cstheme="minorEastAsia"/>
          <w:u w:val="none"/>
        </w:rPr>
        <w:t>使持节诏将军</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孝成王</w:t>
      </w:r>
      <w:r>
        <w:rPr>
          <w:rFonts w:hint="eastAsia" w:asciiTheme="minorEastAsia" w:hAnsiTheme="minorEastAsia" w:eastAsiaTheme="minorEastAsia" w:cstheme="minorEastAsia"/>
          <w:b/>
          <w:bCs/>
          <w:u w:val="none"/>
        </w:rPr>
        <w:t>使</w:t>
      </w:r>
      <w:r>
        <w:rPr>
          <w:rFonts w:hint="eastAsia" w:asciiTheme="minorEastAsia" w:hAnsiTheme="minorEastAsia" w:eastAsiaTheme="minorEastAsia" w:cstheme="minorEastAsia"/>
          <w:u w:val="none"/>
        </w:rPr>
        <w:t>括代廉颇为将</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B．天子</w:t>
      </w:r>
      <w:r>
        <w:rPr>
          <w:rFonts w:hint="eastAsia" w:asciiTheme="minorEastAsia" w:hAnsiTheme="minorEastAsia" w:eastAsiaTheme="minorEastAsia" w:cstheme="minorEastAsia"/>
          <w:b/>
          <w:bCs/>
          <w:u w:val="none"/>
        </w:rPr>
        <w:t>为</w:t>
      </w:r>
      <w:r>
        <w:rPr>
          <w:rFonts w:hint="eastAsia" w:asciiTheme="minorEastAsia" w:hAnsiTheme="minorEastAsia" w:eastAsiaTheme="minorEastAsia" w:cstheme="minorEastAsia"/>
          <w:u w:val="none"/>
        </w:rPr>
        <w:t>动</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父时</w:t>
      </w:r>
      <w:r>
        <w:rPr>
          <w:rFonts w:hint="eastAsia" w:asciiTheme="minorEastAsia" w:hAnsiTheme="minorEastAsia" w:eastAsiaTheme="minorEastAsia" w:cstheme="minorEastAsia"/>
          <w:b/>
          <w:bCs/>
          <w:u w:val="none"/>
        </w:rPr>
        <w:t>为</w:t>
      </w:r>
      <w:r>
        <w:rPr>
          <w:rFonts w:hint="eastAsia" w:asciiTheme="minorEastAsia" w:hAnsiTheme="minorEastAsia" w:eastAsiaTheme="minorEastAsia" w:cstheme="minorEastAsia"/>
          <w:u w:val="none"/>
        </w:rPr>
        <w:t>将</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C．已而</w:t>
      </w:r>
      <w:r>
        <w:rPr>
          <w:rFonts w:hint="eastAsia" w:asciiTheme="minorEastAsia" w:hAnsiTheme="minorEastAsia" w:eastAsiaTheme="minorEastAsia" w:cstheme="minorEastAsia"/>
          <w:b/>
          <w:bCs/>
          <w:u w:val="none"/>
        </w:rPr>
        <w:t>之</w:t>
      </w:r>
      <w:r>
        <w:rPr>
          <w:rFonts w:hint="eastAsia" w:asciiTheme="minorEastAsia" w:hAnsiTheme="minorEastAsia" w:eastAsiaTheme="minorEastAsia" w:cstheme="minorEastAsia"/>
          <w:u w:val="none"/>
        </w:rPr>
        <w:t>细柳军</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赵将马服君赵奢</w:t>
      </w:r>
      <w:r>
        <w:rPr>
          <w:rFonts w:hint="eastAsia" w:asciiTheme="minorEastAsia" w:hAnsiTheme="minorEastAsia" w:eastAsiaTheme="minorEastAsia" w:cstheme="minorEastAsia"/>
          <w:b/>
          <w:bCs/>
          <w:u w:val="none"/>
        </w:rPr>
        <w:t>之</w:t>
      </w:r>
      <w:r>
        <w:rPr>
          <w:rFonts w:hint="eastAsia" w:asciiTheme="minorEastAsia" w:hAnsiTheme="minorEastAsia" w:eastAsiaTheme="minorEastAsia" w:cstheme="minorEastAsia"/>
          <w:u w:val="none"/>
        </w:rPr>
        <w:t>妻</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D．</w:t>
      </w:r>
      <w:r>
        <w:rPr>
          <w:rFonts w:hint="eastAsia" w:asciiTheme="minorEastAsia" w:hAnsiTheme="minorEastAsia" w:eastAsiaTheme="minorEastAsia" w:cstheme="minorEastAsia"/>
          <w:b/>
          <w:bCs/>
          <w:u w:val="none"/>
        </w:rPr>
        <w:t>军</w:t>
      </w:r>
      <w:r>
        <w:rPr>
          <w:rFonts w:hint="eastAsia" w:asciiTheme="minorEastAsia" w:hAnsiTheme="minorEastAsia" w:eastAsiaTheme="minorEastAsia" w:cstheme="minorEastAsia"/>
          <w:u w:val="none"/>
        </w:rPr>
        <w:t>中不得驱驰</w:t>
      </w:r>
      <w:r>
        <w:rPr>
          <w:rFonts w:hint="eastAsia" w:asciiTheme="minorEastAsia" w:hAnsiTheme="minorEastAsia" w:cstheme="minorEastAsia"/>
          <w:u w:val="none"/>
          <w:lang w:val="en-US" w:eastAsia="zh-CN"/>
        </w:rPr>
        <w:t xml:space="preserve">   </w:t>
      </w:r>
      <w:r>
        <w:rPr>
          <w:rFonts w:hint="eastAsia" w:asciiTheme="minorEastAsia" w:hAnsiTheme="minorEastAsia" w:cstheme="minorEastAsia"/>
          <w:u w:val="none"/>
          <w:lang w:eastAsia="zh-CN"/>
        </w:rPr>
        <w:t>括</w:t>
      </w:r>
      <w:r>
        <w:rPr>
          <w:rFonts w:hint="eastAsia" w:asciiTheme="minorEastAsia" w:hAnsiTheme="minorEastAsia" w:eastAsiaTheme="minorEastAsia" w:cstheme="minorEastAsia"/>
          <w:u w:val="none"/>
        </w:rPr>
        <w:t>死</w:t>
      </w:r>
      <w:r>
        <w:rPr>
          <w:rFonts w:hint="eastAsia" w:asciiTheme="minorEastAsia" w:hAnsiTheme="minorEastAsia" w:eastAsiaTheme="minorEastAsia" w:cstheme="minorEastAsia"/>
          <w:b/>
          <w:bCs/>
          <w:u w:val="none"/>
        </w:rPr>
        <w:t>军</w:t>
      </w:r>
      <w:r>
        <w:rPr>
          <w:rFonts w:hint="eastAsia" w:asciiTheme="minorEastAsia" w:hAnsiTheme="minorEastAsia" w:eastAsiaTheme="minorEastAsia" w:cstheme="minorEastAsia"/>
          <w:u w:val="none"/>
        </w:rPr>
        <w:t>覆</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17.请将文中画线的句子翻译成现代汉语。</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(1)介胄之士不拜，请以军礼见。</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译文：_____________________</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(2)王以母先言，故卒不加诛。</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译文：_____________________</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18.下列说法有误的一项是    (    )</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A．赵括的母亲评述赵奢为将之道的用意是运用对比手法说明赵括不可为将。</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B</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cstheme="minorEastAsia"/>
          <w:u w:val="none"/>
          <w:lang w:eastAsia="zh-CN"/>
        </w:rPr>
        <w:t>汉</w:t>
      </w:r>
      <w:r>
        <w:rPr>
          <w:rFonts w:hint="eastAsia" w:asciiTheme="minorEastAsia" w:hAnsiTheme="minorEastAsia" w:eastAsiaTheme="minorEastAsia" w:cstheme="minorEastAsia"/>
          <w:u w:val="none"/>
        </w:rPr>
        <w:t>文帝亲自慰劳军队将士，体现了他对将士的关心，因而将士忠心护主；而孝成王不听从他人意见，最终兵败。</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C．两篇文章在塑造人物时都采用了侧面描写的方法。[甲]文以天子的态度侧面表现周亚夫的性格，[乙]文写括母分析赵括父子是从侧面表现括母的仁智。</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D．[甲]文中周亚夫治军严明，使得细柳军军纪森严、富有战斗力；而[乙]文中赵括的军队涣散，不堪一击。由此可见，领导者的觉悟与素质决定着军队的战斗力。</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19.结合[甲][乙]两文的内容，分析周亚夫和赵括的形象特点。</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答：____________________________</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三、写作</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20.(2019湖北十堰中考节选，25)作文。</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题目：在____中起飞</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要求：①补题后作文；②内容具体，情感真挚，积极向上；③除诗</w:t>
      </w:r>
      <w:r>
        <w:rPr>
          <w:rFonts w:hint="eastAsia" w:asciiTheme="minorEastAsia" w:hAnsiTheme="minorEastAsia" w:cstheme="minorEastAsia"/>
          <w:u w:val="none"/>
          <w:lang w:eastAsia="zh-CN"/>
        </w:rPr>
        <w:t>歌</w:t>
      </w:r>
      <w:bookmarkStart w:id="0" w:name="_GoBack"/>
      <w:bookmarkEnd w:id="0"/>
      <w:r>
        <w:rPr>
          <w:rFonts w:hint="eastAsia" w:asciiTheme="minorEastAsia" w:hAnsiTheme="minorEastAsia" w:eastAsiaTheme="minorEastAsia" w:cstheme="minorEastAsia"/>
          <w:u w:val="none"/>
        </w:rPr>
        <w:t>、戏剧外，不限文体；④不少于600字</w:t>
      </w:r>
      <w:r>
        <w:rPr>
          <w:rFonts w:hint="eastAsia" w:asciiTheme="minorEastAsia" w:hAnsiTheme="minorEastAsia" w:cstheme="minorEastAsia"/>
          <w:u w:val="none"/>
          <w:lang w:eastAsia="zh-CN"/>
        </w:rPr>
        <w:t>；</w:t>
      </w:r>
      <w:r>
        <w:rPr>
          <w:rFonts w:hint="eastAsia" w:asciiTheme="minorEastAsia" w:hAnsiTheme="minorEastAsia" w:eastAsiaTheme="minorEastAsia" w:cstheme="minorEastAsia"/>
          <w:u w:val="none"/>
        </w:rPr>
        <w:t>⑤文章中若出现真实的人名、地名，请用“××”代替。</w:t>
      </w:r>
    </w:p>
    <w:p>
      <w:pPr>
        <w:ind w:firstLine="420"/>
        <w:jc w:val="left"/>
        <w:rPr>
          <w:rFonts w:hint="eastAsia" w:asciiTheme="minorEastAsia" w:hAnsiTheme="minorEastAsia" w:eastAsiaTheme="minorEastAsia" w:cstheme="minorEastAsia"/>
          <w:u w:val="none"/>
        </w:rPr>
      </w:pPr>
    </w:p>
    <w:p>
      <w:pPr>
        <w:jc w:val="left"/>
        <w:rPr>
          <w:rFonts w:hint="eastAsia" w:asciiTheme="minorEastAsia" w:hAnsiTheme="minorEastAsia" w:eastAsiaTheme="minorEastAsia" w:cstheme="minorEastAsia"/>
          <w:u w:val="none"/>
        </w:rPr>
      </w:pPr>
    </w:p>
    <w:p>
      <w:pPr>
        <w:jc w:val="left"/>
        <w:rPr>
          <w:rFonts w:hint="eastAsia" w:asciiTheme="minorEastAsia" w:hAnsiTheme="minorEastAsia" w:eastAsiaTheme="minorEastAsia" w:cstheme="minorEastAsia"/>
          <w:u w:val="none"/>
        </w:rPr>
      </w:pPr>
    </w:p>
    <w:p>
      <w:pPr>
        <w:jc w:val="left"/>
        <w:rPr>
          <w:rFonts w:hint="eastAsia" w:asciiTheme="minorEastAsia" w:hAnsiTheme="minorEastAsia" w:eastAsiaTheme="minorEastAsia" w:cstheme="minorEastAsia"/>
          <w:u w:val="none"/>
        </w:rPr>
      </w:pPr>
    </w:p>
    <w:p>
      <w:pPr>
        <w:jc w:val="left"/>
        <w:rPr>
          <w:rFonts w:hint="eastAsia" w:asciiTheme="minorEastAsia" w:hAnsiTheme="minorEastAsia" w:eastAsiaTheme="minorEastAsia" w:cstheme="minorEastAsia"/>
          <w:u w:val="none"/>
        </w:rPr>
      </w:pPr>
    </w:p>
    <w:p>
      <w:pPr>
        <w:jc w:val="left"/>
        <w:rPr>
          <w:rFonts w:hint="eastAsia" w:asciiTheme="minorEastAsia" w:hAnsiTheme="minorEastAsia" w:eastAsiaTheme="minorEastAsia" w:cstheme="minorEastAsia"/>
          <w:u w:val="none"/>
        </w:rPr>
      </w:pPr>
    </w:p>
    <w:p>
      <w:pPr>
        <w:jc w:val="left"/>
        <w:rPr>
          <w:rFonts w:hint="eastAsia" w:asciiTheme="minorEastAsia" w:hAnsiTheme="minorEastAsia" w:eastAsiaTheme="minorEastAsia" w:cstheme="minorEastAsia"/>
          <w:u w:val="none"/>
        </w:rPr>
      </w:pPr>
    </w:p>
    <w:p>
      <w:pPr>
        <w:jc w:val="left"/>
        <w:rPr>
          <w:rFonts w:hint="eastAsia" w:asciiTheme="minorEastAsia" w:hAnsiTheme="minorEastAsia" w:eastAsiaTheme="minorEastAsia" w:cstheme="minorEastAsia"/>
          <w:u w:val="none"/>
        </w:rPr>
      </w:pPr>
    </w:p>
    <w:p>
      <w:pPr>
        <w:jc w:val="left"/>
        <w:rPr>
          <w:rFonts w:hint="eastAsia" w:asciiTheme="minorEastAsia" w:hAnsiTheme="minorEastAsia" w:eastAsiaTheme="minorEastAsia" w:cstheme="minorEastAsia"/>
          <w:u w:val="none"/>
        </w:rPr>
      </w:pPr>
    </w:p>
    <w:p>
      <w:pPr>
        <w:jc w:val="left"/>
        <w:rPr>
          <w:rFonts w:hint="eastAsia" w:asciiTheme="minorEastAsia" w:hAnsiTheme="minorEastAsia" w:eastAsiaTheme="minorEastAsia" w:cstheme="minorEastAsia"/>
          <w:u w:val="none"/>
        </w:rPr>
      </w:pPr>
    </w:p>
    <w:p>
      <w:pPr>
        <w:jc w:val="left"/>
        <w:rPr>
          <w:rFonts w:hint="eastAsia" w:asciiTheme="minorEastAsia" w:hAnsiTheme="minorEastAsia" w:eastAsiaTheme="minorEastAsia" w:cstheme="minorEastAsia"/>
          <w:u w:val="none"/>
        </w:rPr>
      </w:pPr>
    </w:p>
    <w:p>
      <w:pPr>
        <w:jc w:val="left"/>
        <w:rPr>
          <w:rFonts w:hint="eastAsia" w:asciiTheme="minorEastAsia" w:hAnsiTheme="minorEastAsia" w:eastAsiaTheme="minorEastAsia" w:cstheme="minorEastAsia"/>
          <w:u w:val="none"/>
        </w:rPr>
      </w:pPr>
    </w:p>
    <w:p>
      <w:pPr>
        <w:jc w:val="left"/>
        <w:rPr>
          <w:rFonts w:hint="eastAsia" w:asciiTheme="minorEastAsia" w:hAnsiTheme="minorEastAsia" w:eastAsiaTheme="minorEastAsia" w:cstheme="minorEastAsia"/>
          <w:u w:val="none"/>
        </w:rPr>
      </w:pPr>
    </w:p>
    <w:p>
      <w:pPr>
        <w:jc w:val="left"/>
        <w:rPr>
          <w:rFonts w:hint="eastAsia" w:asciiTheme="minorEastAsia" w:hAnsiTheme="minorEastAsia" w:eastAsiaTheme="minorEastAsia" w:cstheme="minorEastAsia"/>
          <w:u w:val="none"/>
        </w:rPr>
      </w:pPr>
    </w:p>
    <w:p>
      <w:pPr>
        <w:jc w:val="left"/>
        <w:rPr>
          <w:rFonts w:hint="eastAsia" w:asciiTheme="minorEastAsia" w:hAnsiTheme="minorEastAsia" w:eastAsiaTheme="minorEastAsia" w:cstheme="minorEastAsia"/>
          <w:u w:val="none"/>
        </w:rPr>
      </w:pPr>
    </w:p>
    <w:p>
      <w:pPr>
        <w:jc w:val="left"/>
        <w:rPr>
          <w:rFonts w:hint="eastAsia" w:asciiTheme="minorEastAsia" w:hAnsiTheme="minorEastAsia" w:eastAsiaTheme="minorEastAsia" w:cstheme="minorEastAsia"/>
          <w:u w:val="none"/>
        </w:rPr>
      </w:pPr>
    </w:p>
    <w:p>
      <w:pPr>
        <w:jc w:val="left"/>
        <w:rPr>
          <w:rFonts w:hint="eastAsia" w:asciiTheme="minorEastAsia" w:hAnsiTheme="minorEastAsia" w:eastAsiaTheme="minorEastAsia" w:cstheme="minorEastAsia"/>
          <w:u w:val="none"/>
        </w:rPr>
      </w:pPr>
    </w:p>
    <w:p>
      <w:pPr>
        <w:jc w:val="left"/>
        <w:rPr>
          <w:rFonts w:hint="eastAsia" w:asciiTheme="minorEastAsia" w:hAnsiTheme="minorEastAsia" w:eastAsiaTheme="minorEastAsia" w:cstheme="minorEastAsia"/>
          <w:u w:val="none"/>
        </w:rPr>
      </w:pPr>
    </w:p>
    <w:p>
      <w:pPr>
        <w:jc w:val="left"/>
        <w:rPr>
          <w:rFonts w:hint="eastAsia" w:asciiTheme="minorEastAsia" w:hAnsiTheme="minorEastAsia" w:eastAsiaTheme="minorEastAsia" w:cstheme="minorEastAsia"/>
          <w:u w:val="none"/>
        </w:rPr>
      </w:pPr>
    </w:p>
    <w:p>
      <w:pPr>
        <w:jc w:val="left"/>
        <w:rPr>
          <w:rFonts w:hint="eastAsia" w:asciiTheme="minorEastAsia" w:hAnsiTheme="minorEastAsia" w:eastAsiaTheme="minorEastAsia" w:cstheme="minorEastAsia"/>
          <w:u w:val="none"/>
        </w:rPr>
      </w:pPr>
    </w:p>
    <w:p>
      <w:pPr>
        <w:jc w:val="left"/>
        <w:rPr>
          <w:rFonts w:hint="eastAsia" w:asciiTheme="minorEastAsia" w:hAnsiTheme="minorEastAsia" w:eastAsiaTheme="minorEastAsia" w:cstheme="minorEastAsia"/>
          <w:u w:val="none"/>
        </w:rPr>
      </w:pPr>
    </w:p>
    <w:p>
      <w:pPr>
        <w:jc w:val="left"/>
        <w:rPr>
          <w:rFonts w:hint="eastAsia" w:asciiTheme="minorEastAsia" w:hAnsiTheme="minorEastAsia" w:eastAsiaTheme="minorEastAsia" w:cstheme="minorEastAsia"/>
          <w:u w:val="none"/>
        </w:rPr>
      </w:pPr>
    </w:p>
    <w:p>
      <w:pPr>
        <w:jc w:val="left"/>
        <w:rPr>
          <w:rFonts w:hint="eastAsia" w:asciiTheme="minorEastAsia" w:hAnsiTheme="minorEastAsia" w:eastAsiaTheme="minorEastAsia" w:cstheme="minorEastAsia"/>
          <w:u w:val="none"/>
        </w:rPr>
      </w:pPr>
    </w:p>
    <w:p>
      <w:pPr>
        <w:jc w:val="left"/>
        <w:rPr>
          <w:rFonts w:hint="eastAsia" w:asciiTheme="minorEastAsia" w:hAnsiTheme="minorEastAsia" w:eastAsiaTheme="minorEastAsia" w:cstheme="minorEastAsia"/>
          <w:u w:val="none"/>
        </w:rPr>
      </w:pPr>
    </w:p>
    <w:p>
      <w:pPr>
        <w:jc w:val="left"/>
        <w:rPr>
          <w:rFonts w:hint="eastAsia" w:asciiTheme="minorEastAsia" w:hAnsiTheme="minorEastAsia" w:eastAsiaTheme="minorEastAsia" w:cstheme="minorEastAsia"/>
          <w:u w:val="none"/>
          <w:lang w:eastAsia="zh-CN"/>
        </w:rPr>
      </w:pPr>
      <w:r>
        <w:rPr>
          <w:rFonts w:hint="eastAsia" w:asciiTheme="minorEastAsia" w:hAnsiTheme="minorEastAsia" w:cstheme="minorEastAsia"/>
          <w:u w:val="none"/>
          <w:lang w:eastAsia="zh-CN"/>
        </w:rPr>
        <w:t>答案</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1．D</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A．拂bì。B．辔pèi。</w:t>
      </w:r>
      <w:r>
        <w:rPr>
          <w:rFonts w:hint="eastAsia" w:asciiTheme="minorEastAsia" w:hAnsiTheme="minorEastAsia" w:cstheme="minorEastAsia"/>
          <w:u w:val="none"/>
          <w:lang w:val="en-US" w:eastAsia="zh-CN"/>
        </w:rPr>
        <w:t>C</w:t>
      </w:r>
      <w:r>
        <w:rPr>
          <w:rFonts w:hint="eastAsia" w:asciiTheme="minorEastAsia" w:hAnsiTheme="minorEastAsia" w:eastAsiaTheme="minorEastAsia" w:cstheme="minorEastAsia"/>
          <w:u w:val="none"/>
        </w:rPr>
        <w:t>．迤yí。</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2．答案：(1)改变，动摇。这里是使动用法(2)谨慎(3)违背(4)同“横”，梗塞、不顺</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解析：本题考查解释文言实词的能力。答题时需要注意词类活用</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如“移”</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、通假字</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如“衡”</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、一词多义</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如“戒”‘拂”</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等文言现象。</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3．B正确的朗读节奏为：故／天将降大任／于是人也。</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4．D问号应为句号。</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5．B通读句子可知，中心话题是谈论电影《大路朝天》，故第③句为首句；第①句介绍该影片的内容，故应紧跟其后；第⑤句照应“大国工匠”“历史传承”，应紧跟在第①句之后；第②④两句交代了创作过程，应跟在第⑤句之后。故选B。</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6．B</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杜甫的《春望》是一首五言律诗。</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7．答案：(</w:t>
      </w:r>
      <w:r>
        <w:rPr>
          <w:rFonts w:hint="eastAsia" w:asciiTheme="minorEastAsia" w:hAnsiTheme="minorEastAsia" w:eastAsiaTheme="minorEastAsia" w:cstheme="minorEastAsia"/>
          <w:u w:val="none"/>
          <w:lang w:val="en-US" w:eastAsia="zh-CN"/>
        </w:rPr>
        <w:t>1</w:t>
      </w:r>
      <w:r>
        <w:rPr>
          <w:rFonts w:hint="eastAsia" w:asciiTheme="minorEastAsia" w:hAnsiTheme="minorEastAsia" w:eastAsiaTheme="minorEastAsia" w:cstheme="minorEastAsia"/>
          <w:u w:val="none"/>
        </w:rPr>
        <w:t>)学诗谩有惊人句(2)轻舟短棹西湖好(3)试倩悲风吹泪过扬州(4)居天下之广居(5)东风不与周郎便</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铜雀春深锁二乔(6)微动涟漪</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惊起沙禽掠岸飞</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解析：本题考查古诗文默写的能力。(1)</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(4)题属于直接型默写题，在平时积累的基础上作答即可。(5)</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(7)题属于理解型默写题，可以根据题干提示写</w:t>
      </w:r>
      <w:r>
        <w:rPr>
          <w:rFonts w:hint="eastAsia" w:asciiTheme="minorEastAsia" w:hAnsiTheme="minorEastAsia" w:eastAsiaTheme="minorEastAsia" w:cstheme="minorEastAsia"/>
          <w:u w:val="none"/>
          <w:lang w:eastAsia="zh-CN"/>
        </w:rPr>
        <w:t>出</w:t>
      </w:r>
      <w:r>
        <w:rPr>
          <w:rFonts w:hint="eastAsia" w:asciiTheme="minorEastAsia" w:hAnsiTheme="minorEastAsia" w:eastAsiaTheme="minorEastAsia" w:cstheme="minorEastAsia"/>
          <w:u w:val="none"/>
        </w:rPr>
        <w:t>相应的句子。注意不要写错别字，不添字，不漏字，注意“谩”“棹”“倩”“涟”“漪”等字的写法。</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8．答案：(</w:t>
      </w:r>
      <w:r>
        <w:rPr>
          <w:rFonts w:hint="eastAsia" w:asciiTheme="minorEastAsia" w:hAnsiTheme="minorEastAsia" w:eastAsiaTheme="minorEastAsia" w:cstheme="minorEastAsia"/>
          <w:u w:val="none"/>
          <w:lang w:val="en-US" w:eastAsia="zh-CN"/>
        </w:rPr>
        <w:t>1</w:t>
      </w:r>
      <w:r>
        <w:rPr>
          <w:rFonts w:hint="eastAsia" w:asciiTheme="minorEastAsia" w:hAnsiTheme="minorEastAsia" w:eastAsiaTheme="minorEastAsia" w:cstheme="minorEastAsia"/>
          <w:u w:val="none"/>
        </w:rPr>
        <w:t>)</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示例</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品味精莱对联，传承民族文化。</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(2)①无辜②有容乃大</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(3)</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示例</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同学们，对联是中华传统文化的瑰宝，千百年来，它以独特的艺术魅力，陶冶着我们的情操，深受大家的青睐，让我们以此次活动为契机，继续将对联文化发扬光大。</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解析：(1)本题考查拟写宣传语的能力。答题时，需要紧扣主题“探寻非物质文化遗产之对联”。</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(2)本题考查补写对联的能力。①岳飞坟前以白铁铸造了秦桧夫妇像，白铁是无辜的，却因其二人而日夜为人所唾骂。下联中缺失两个字，应与上联中“有幸”对应，可用“无辜”来对。②“无欲则刚”指</w:t>
      </w:r>
      <w:r>
        <w:rPr>
          <w:rFonts w:hint="eastAsia" w:asciiTheme="minorEastAsia" w:hAnsiTheme="minorEastAsia" w:eastAsiaTheme="minorEastAsia" w:cstheme="minorEastAsia"/>
          <w:u w:val="none"/>
          <w:lang w:eastAsia="zh-CN"/>
        </w:rPr>
        <w:t>千</w:t>
      </w:r>
      <w:r>
        <w:rPr>
          <w:rFonts w:hint="eastAsia" w:asciiTheme="minorEastAsia" w:hAnsiTheme="minorEastAsia" w:eastAsiaTheme="minorEastAsia" w:cstheme="minorEastAsia"/>
          <w:u w:val="none"/>
        </w:rPr>
        <w:t>仞峭壁之所以能巍然屹立，是因为它没有世俗的欲望，比喻人只有做到没有世俗的欲望，才能达到大义凛然的境界。可用“有容乃大”来对。</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(3)本题考查拟写结束语的能力。结束语是对活动的总结，答题时要紧扣主题，表现活动的意义，还要注意语言生动。可以有对未来的展望，如“将对联文化发扬光大”等。</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9．C“塞上燕脂凝夜紫”描写了战场上鲜血遍染，在寒夜中凝为紫色，衬托出战地的悲壮。</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10.答案：我方军容整肃，军</w:t>
      </w:r>
      <w:r>
        <w:rPr>
          <w:rFonts w:hint="eastAsia" w:asciiTheme="minorEastAsia" w:hAnsiTheme="minorEastAsia" w:cstheme="minorEastAsia"/>
          <w:u w:val="none"/>
          <w:lang w:eastAsia="zh-CN"/>
        </w:rPr>
        <w:t>威</w:t>
      </w:r>
      <w:r>
        <w:rPr>
          <w:rFonts w:hint="eastAsia" w:asciiTheme="minorEastAsia" w:hAnsiTheme="minorEastAsia" w:eastAsiaTheme="minorEastAsia" w:cstheme="minorEastAsia"/>
          <w:u w:val="none"/>
        </w:rPr>
        <w:t>雄伟，有临危不惧之气概。黑云一样凶猛的敌军向我城扑来，大有城倾郭摧之势；然而，我方将士泰然不惧，整装披甲</w:t>
      </w:r>
      <w:r>
        <w:rPr>
          <w:rFonts w:hint="eastAsia" w:asciiTheme="minorEastAsia" w:hAnsiTheme="minorEastAsia" w:cstheme="minorEastAsia"/>
          <w:u w:val="none"/>
          <w:lang w:eastAsia="zh-CN"/>
        </w:rPr>
        <w:t>；</w:t>
      </w:r>
      <w:r>
        <w:rPr>
          <w:rFonts w:hint="eastAsia" w:asciiTheme="minorEastAsia" w:hAnsiTheme="minorEastAsia" w:eastAsiaTheme="minorEastAsia" w:cstheme="minorEastAsia"/>
          <w:u w:val="none"/>
        </w:rPr>
        <w:t>铠甲在日光照射下如金色鳞片般闪闪发光。</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解析：答题时，可以在理解诗句意思的基础上，抓住重点词语“黑云</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城”“甲光”“金鳞”等，发挥联想和想象对它们进行描写即可。</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11.A方：古代计量面积用语。后面加上表示长度的</w:t>
      </w:r>
      <w:r>
        <w:rPr>
          <w:rFonts w:hint="eastAsia" w:asciiTheme="minorEastAsia" w:hAnsiTheme="minorEastAsia" w:eastAsiaTheme="minorEastAsia" w:cstheme="minorEastAsia"/>
          <w:u w:val="none"/>
          <w:lang w:eastAsia="zh-CN"/>
        </w:rPr>
        <w:t>数字或数量词</w:t>
      </w:r>
      <w:r>
        <w:rPr>
          <w:rFonts w:hint="eastAsia" w:asciiTheme="minorEastAsia" w:hAnsiTheme="minorEastAsia" w:eastAsiaTheme="minorEastAsia" w:cstheme="minorEastAsia"/>
          <w:u w:val="none"/>
        </w:rPr>
        <w:t>，</w:t>
      </w:r>
      <w:r>
        <w:rPr>
          <w:rFonts w:hint="eastAsia" w:asciiTheme="minorEastAsia" w:hAnsiTheme="minorEastAsia" w:eastAsiaTheme="minorEastAsia" w:cstheme="minorEastAsia"/>
          <w:u w:val="none"/>
          <w:lang w:eastAsia="zh-CN"/>
        </w:rPr>
        <w:t>表示</w:t>
      </w:r>
      <w:r>
        <w:rPr>
          <w:rFonts w:hint="eastAsia" w:asciiTheme="minorEastAsia" w:hAnsiTheme="minorEastAsia" w:eastAsiaTheme="minorEastAsia" w:cstheme="minorEastAsia"/>
          <w:u w:val="none"/>
        </w:rPr>
        <w:t>纵横若干长度。</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12. D A．凭</w:t>
      </w:r>
      <w:r>
        <w:rPr>
          <w:rFonts w:hint="eastAsia" w:asciiTheme="minorEastAsia" w:hAnsiTheme="minorEastAsia" w:cstheme="minorEastAsia"/>
          <w:u w:val="none"/>
          <w:lang w:val="en-US" w:eastAsia="zh-CN"/>
        </w:rPr>
        <w:t>/</w:t>
      </w:r>
      <w:r>
        <w:rPr>
          <w:rFonts w:hint="eastAsia" w:asciiTheme="minorEastAsia" w:hAnsiTheme="minorEastAsia" w:eastAsiaTheme="minorEastAsia" w:cstheme="minorEastAsia"/>
          <w:u w:val="none"/>
        </w:rPr>
        <w:t>用。B．向</w:t>
      </w:r>
      <w:r>
        <w:rPr>
          <w:rFonts w:hint="eastAsia" w:asciiTheme="minorEastAsia" w:hAnsiTheme="minorEastAsia" w:cstheme="minorEastAsia"/>
          <w:u w:val="none"/>
          <w:lang w:val="en-US" w:eastAsia="zh-CN"/>
        </w:rPr>
        <w:t>/</w:t>
      </w:r>
      <w:r>
        <w:rPr>
          <w:rFonts w:hint="eastAsia" w:asciiTheme="minorEastAsia" w:hAnsiTheme="minorEastAsia" w:eastAsiaTheme="minorEastAsia" w:cstheme="minorEastAsia"/>
          <w:u w:val="none"/>
        </w:rPr>
        <w:t>从。</w:t>
      </w:r>
      <w:r>
        <w:rPr>
          <w:rFonts w:hint="eastAsia" w:asciiTheme="minorEastAsia" w:hAnsiTheme="minorEastAsia" w:cstheme="minorEastAsia"/>
          <w:u w:val="none"/>
          <w:lang w:val="en-US" w:eastAsia="zh-CN"/>
        </w:rPr>
        <w:t>C</w:t>
      </w:r>
      <w:r>
        <w:rPr>
          <w:rFonts w:hint="eastAsia" w:asciiTheme="minorEastAsia" w:hAnsiTheme="minorEastAsia" w:eastAsiaTheme="minorEastAsia" w:cstheme="minorEastAsia"/>
          <w:u w:val="none"/>
        </w:rPr>
        <w:t>．表修饰</w:t>
      </w:r>
      <w:r>
        <w:rPr>
          <w:rFonts w:hint="eastAsia" w:asciiTheme="minorEastAsia" w:hAnsiTheme="minorEastAsia" w:cstheme="minorEastAsia"/>
          <w:u w:val="none"/>
          <w:lang w:val="en-US" w:eastAsia="zh-CN"/>
        </w:rPr>
        <w:t>/</w:t>
      </w:r>
      <w:r>
        <w:rPr>
          <w:rFonts w:hint="eastAsia" w:asciiTheme="minorEastAsia" w:hAnsiTheme="minorEastAsia" w:eastAsiaTheme="minorEastAsia" w:cstheme="minorEastAsia"/>
          <w:u w:val="none"/>
        </w:rPr>
        <w:t>表转折。D．</w:t>
      </w:r>
      <w:r>
        <w:rPr>
          <w:rFonts w:hint="eastAsia" w:asciiTheme="minorEastAsia" w:hAnsiTheme="minorEastAsia" w:eastAsiaTheme="minorEastAsia" w:cstheme="minorEastAsia"/>
          <w:u w:val="none"/>
          <w:lang w:eastAsia="zh-CN"/>
        </w:rPr>
        <w:t>两个“之”都是“的”的</w:t>
      </w:r>
      <w:r>
        <w:rPr>
          <w:rFonts w:hint="eastAsia" w:asciiTheme="minorEastAsia" w:hAnsiTheme="minorEastAsia" w:eastAsiaTheme="minorEastAsia" w:cstheme="minorEastAsia"/>
          <w:u w:val="none"/>
        </w:rPr>
        <w:t>意思。</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lang w:val="en-US" w:eastAsia="zh-CN"/>
        </w:rPr>
        <w:t>13</w:t>
      </w:r>
      <w:r>
        <w:rPr>
          <w:rFonts w:hint="eastAsia" w:asciiTheme="minorEastAsia" w:hAnsiTheme="minorEastAsia" w:eastAsiaTheme="minorEastAsia" w:cstheme="minorEastAsia"/>
          <w:u w:val="none"/>
        </w:rPr>
        <w:t>．D文章结尾借神的力量实现愚公的理想</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反映了</w:t>
      </w:r>
      <w:r>
        <w:rPr>
          <w:rFonts w:hint="eastAsia" w:asciiTheme="minorEastAsia" w:hAnsiTheme="minorEastAsia" w:eastAsiaTheme="minorEastAsia" w:cstheme="minorEastAsia"/>
          <w:u w:val="none"/>
          <w:lang w:eastAsia="zh-CN"/>
        </w:rPr>
        <w:t>古代劳动人民的美好</w:t>
      </w:r>
      <w:r>
        <w:rPr>
          <w:rFonts w:hint="eastAsia" w:asciiTheme="minorEastAsia" w:hAnsiTheme="minorEastAsia" w:eastAsiaTheme="minorEastAsia" w:cstheme="minorEastAsia"/>
          <w:u w:val="none"/>
        </w:rPr>
        <w:t>愿望。</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14.答案：(1)用箕畚装土石，运到渤海边上。</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(2)冬夏换季，才往返一次。</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解析：本题考查翻译句子的能力。翻译时一定要先回</w:t>
      </w:r>
      <w:r>
        <w:rPr>
          <w:rFonts w:hint="eastAsia" w:asciiTheme="minorEastAsia" w:hAnsiTheme="minorEastAsia" w:eastAsiaTheme="minorEastAsia" w:cstheme="minorEastAsia"/>
          <w:u w:val="none"/>
          <w:lang w:eastAsia="zh-CN"/>
        </w:rPr>
        <w:t>到语境</w:t>
      </w:r>
      <w:r>
        <w:rPr>
          <w:rFonts w:hint="eastAsia" w:asciiTheme="minorEastAsia" w:hAnsiTheme="minorEastAsia" w:eastAsiaTheme="minorEastAsia" w:cstheme="minorEastAsia"/>
          <w:u w:val="none"/>
        </w:rPr>
        <w:t>中，</w:t>
      </w:r>
      <w:r>
        <w:rPr>
          <w:rFonts w:hint="eastAsia" w:asciiTheme="minorEastAsia" w:hAnsiTheme="minorEastAsia" w:eastAsiaTheme="minorEastAsia" w:cstheme="minorEastAsia"/>
          <w:u w:val="none"/>
          <w:lang w:eastAsia="zh-CN"/>
        </w:rPr>
        <w:t>根据语境</w:t>
      </w:r>
      <w:r>
        <w:rPr>
          <w:rFonts w:hint="eastAsia" w:asciiTheme="minorEastAsia" w:hAnsiTheme="minorEastAsia" w:eastAsiaTheme="minorEastAsia" w:cstheme="minorEastAsia"/>
          <w:u w:val="none"/>
        </w:rPr>
        <w:t>读懂句子的整体意思，然后找出关键实词、虚词，查看有</w:t>
      </w:r>
      <w:r>
        <w:rPr>
          <w:rFonts w:hint="eastAsia" w:asciiTheme="minorEastAsia" w:hAnsiTheme="minorEastAsia" w:cstheme="minorEastAsia"/>
          <w:u w:val="none"/>
          <w:lang w:eastAsia="zh-CN"/>
        </w:rPr>
        <w:t>无</w:t>
      </w:r>
      <w:r>
        <w:rPr>
          <w:rFonts w:hint="eastAsia" w:asciiTheme="minorEastAsia" w:hAnsiTheme="minorEastAsia" w:eastAsiaTheme="minorEastAsia" w:cstheme="minorEastAsia"/>
          <w:u w:val="none"/>
        </w:rPr>
        <w:t>特殊句式</w:t>
      </w:r>
      <w:r>
        <w:rPr>
          <w:rFonts w:hint="eastAsia" w:asciiTheme="minorEastAsia" w:hAnsiTheme="minorEastAsia" w:eastAsiaTheme="minorEastAsia" w:cstheme="minorEastAsia"/>
          <w:u w:val="none"/>
          <w:lang w:eastAsia="zh-CN"/>
        </w:rPr>
        <w:t>，运用</w:t>
      </w:r>
      <w:r>
        <w:rPr>
          <w:rFonts w:hint="eastAsia" w:asciiTheme="minorEastAsia" w:hAnsiTheme="minorEastAsia" w:eastAsiaTheme="minorEastAsia" w:cstheme="minorEastAsia"/>
          <w:u w:val="none"/>
        </w:rPr>
        <w:t>“留”“删”“调”“换”“补”的方法，直译为主，意译为辅。这里需要将重点词语落实到位，如“箕畚”“易”“反”等。</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15.答案：愚公具有持之以恒的精神，得到了众</w:t>
      </w:r>
      <w:r>
        <w:rPr>
          <w:rFonts w:hint="eastAsia" w:asciiTheme="minorEastAsia" w:hAnsiTheme="minorEastAsia" w:eastAsiaTheme="minorEastAsia" w:cstheme="minorEastAsia"/>
          <w:u w:val="none"/>
          <w:lang w:eastAsia="zh-CN"/>
        </w:rPr>
        <w:t>人</w:t>
      </w:r>
      <w:r>
        <w:rPr>
          <w:rFonts w:hint="eastAsia" w:asciiTheme="minorEastAsia" w:hAnsiTheme="minorEastAsia" w:eastAsiaTheme="minorEastAsia" w:cstheme="minorEastAsia"/>
          <w:u w:val="none"/>
        </w:rPr>
        <w:t>的帮助，诚心感动了天帝。</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解析：通读全文，结合相关内容，抓住关键句子回答。由“虽我之死，有子存焉。子又生孙，孙又生子；子又有子，子又有孙；子子孙孙无穷匮也，而山不加增，何苦而不平”可知，愚公具有持之以恒的精神；由“杂然相许”“其妻献疑”“邻人京城氏之孀妻有遗男，始龀，跳往助之”可知，愚公得到了众人的帮助；由“帝感其诚，命夸娥氏二子负二山”可知，愚公的诚心感动了天帝。</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16. A  A．都是“派”的意思。B．被</w:t>
      </w:r>
      <w:r>
        <w:rPr>
          <w:rFonts w:hint="eastAsia" w:asciiTheme="minorEastAsia" w:hAnsiTheme="minorEastAsia" w:cstheme="minorEastAsia"/>
          <w:u w:val="none"/>
          <w:lang w:val="en-US" w:eastAsia="zh-CN"/>
        </w:rPr>
        <w:t>/</w:t>
      </w:r>
      <w:r>
        <w:rPr>
          <w:rFonts w:hint="eastAsia" w:asciiTheme="minorEastAsia" w:hAnsiTheme="minorEastAsia" w:eastAsiaTheme="minorEastAsia" w:cstheme="minorEastAsia"/>
          <w:u w:val="none"/>
        </w:rPr>
        <w:t>做。</w:t>
      </w:r>
      <w:r>
        <w:rPr>
          <w:rFonts w:hint="eastAsia" w:asciiTheme="minorEastAsia" w:hAnsiTheme="minorEastAsia" w:cstheme="minorEastAsia"/>
          <w:u w:val="none"/>
          <w:lang w:val="en-US" w:eastAsia="zh-CN"/>
        </w:rPr>
        <w:t>C</w:t>
      </w:r>
      <w:r>
        <w:rPr>
          <w:rFonts w:hint="eastAsia" w:asciiTheme="minorEastAsia" w:hAnsiTheme="minorEastAsia" w:eastAsiaTheme="minorEastAsia" w:cstheme="minorEastAsia"/>
          <w:u w:val="none"/>
        </w:rPr>
        <w:t>．到，往</w:t>
      </w:r>
      <w:r>
        <w:rPr>
          <w:rFonts w:hint="eastAsia" w:asciiTheme="minorEastAsia" w:hAnsiTheme="minorEastAsia" w:cstheme="minorEastAsia"/>
          <w:u w:val="none"/>
          <w:lang w:val="en-US" w:eastAsia="zh-CN"/>
        </w:rPr>
        <w:t>/</w:t>
      </w:r>
      <w:r>
        <w:rPr>
          <w:rFonts w:hint="eastAsia" w:asciiTheme="minorEastAsia" w:hAnsiTheme="minorEastAsia" w:eastAsiaTheme="minorEastAsia" w:cstheme="minorEastAsia"/>
          <w:u w:val="none"/>
        </w:rPr>
        <w:t>的。D．军营</w:t>
      </w:r>
      <w:r>
        <w:rPr>
          <w:rFonts w:hint="eastAsia" w:asciiTheme="minorEastAsia" w:hAnsiTheme="minorEastAsia" w:cstheme="minorEastAsia"/>
          <w:u w:val="none"/>
          <w:lang w:val="en-US" w:eastAsia="zh-CN"/>
        </w:rPr>
        <w:t>/</w:t>
      </w:r>
      <w:r>
        <w:rPr>
          <w:rFonts w:hint="eastAsia" w:asciiTheme="minorEastAsia" w:hAnsiTheme="minorEastAsia" w:eastAsiaTheme="minorEastAsia" w:cstheme="minorEastAsia"/>
          <w:u w:val="none"/>
        </w:rPr>
        <w:t>军队。</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17.答案：(1)穿戴着盔甲之将不行跪拜礼，请允许我以军礼参见</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陛下</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(2)赵王因赵括的母亲有言在先，所以最终没有加罪于她。</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解析：本题考查翻译文言句子的能力。答题时，以直译为主，意译为辅，注意将关键词落实到位，如“介胄”“士”“故”“卒”“诛”等。</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18.C[乙]文写括母分析赵括父子是从侧面表现赵括的贪财好利、狂妄骄横。</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19.答案：周亚夫：恪尽职守、治军有方、刚正不阿。赵括：贪财好利</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自私自利</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、治军无方、狂妄骄横。</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解析：本题考查分析人物形象的能力。可以抓住文中对人物的描写、评价的语句进行概括。例如：从“已而之细柳军，军士吏被甲，锐兵刃，彀弓弩，持满”珂以看出周亚夫治军有方；从“将军约，军中不得驱驰”可以看出周亚夫恪尽职守；从“介胄之士不拜，请以军礼见”可以看出周亚夫刚正不阿。从“王所赐金帛，归尽藏之”可以看出赵括贪财好利</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自私自利</w:t>
      </w:r>
      <w:r>
        <w:rPr>
          <w:rFonts w:hint="eastAsia" w:asciiTheme="minorEastAsia" w:hAnsiTheme="minorEastAsia" w:eastAsiaTheme="minorEastAsia" w:cstheme="minorEastAsia"/>
          <w:u w:val="none"/>
          <w:lang w:eastAsia="zh-CN"/>
        </w:rPr>
        <w:t>)；从</w:t>
      </w:r>
      <w:r>
        <w:rPr>
          <w:rFonts w:hint="eastAsia" w:asciiTheme="minorEastAsia" w:hAnsiTheme="minorEastAsia" w:eastAsiaTheme="minorEastAsia" w:cstheme="minorEastAsia"/>
          <w:u w:val="none"/>
        </w:rPr>
        <w:t>“东向而朝军吏，吏无敢仰视之者”可以看出赵括狂妄骄横；从“括死</w:t>
      </w:r>
      <w:r>
        <w:rPr>
          <w:rFonts w:hint="eastAsia" w:asciiTheme="minorEastAsia" w:hAnsiTheme="minorEastAsia" w:eastAsiaTheme="minorEastAsia" w:cstheme="minorEastAsia"/>
          <w:u w:val="none"/>
          <w:lang w:eastAsia="zh-CN"/>
        </w:rPr>
        <w:t>军</w:t>
      </w:r>
      <w:r>
        <w:rPr>
          <w:rFonts w:hint="eastAsia" w:asciiTheme="minorEastAsia" w:hAnsiTheme="minorEastAsia" w:eastAsiaTheme="minorEastAsia" w:cstheme="minorEastAsia"/>
          <w:u w:val="none"/>
        </w:rPr>
        <w:t>覆”可以看出赵括治军无方。据此作答即可。</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[参考译文]</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[乙]  赵国的大将、封为马服君的赵奢的妻子，是赵括的母亲</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这一</w:t>
      </w:r>
      <w:r>
        <w:rPr>
          <w:rFonts w:hint="eastAsia" w:asciiTheme="minorEastAsia" w:hAnsiTheme="minorEastAsia" w:eastAsiaTheme="minorEastAsia" w:cstheme="minorEastAsia"/>
          <w:u w:val="none"/>
          <w:lang w:eastAsia="zh-CN"/>
        </w:rPr>
        <w:t>年</w:t>
      </w:r>
      <w:r>
        <w:rPr>
          <w:rFonts w:hint="eastAsia" w:asciiTheme="minorEastAsia" w:hAnsiTheme="minorEastAsia" w:eastAsiaTheme="minorEastAsia" w:cstheme="minorEastAsia"/>
          <w:u w:val="none"/>
        </w:rPr>
        <w:t>秦国攻打赵国，孝成王命令赵括代替廉颇为大将。快要出征的时候．赵括的</w:t>
      </w:r>
      <w:r>
        <w:rPr>
          <w:rFonts w:hint="eastAsia" w:asciiTheme="minorEastAsia" w:hAnsiTheme="minorEastAsia" w:eastAsiaTheme="minorEastAsia" w:cstheme="minorEastAsia"/>
          <w:u w:val="none"/>
          <w:lang w:eastAsia="zh-CN"/>
        </w:rPr>
        <w:t>母</w:t>
      </w:r>
      <w:r>
        <w:rPr>
          <w:rFonts w:hint="eastAsia" w:asciiTheme="minorEastAsia" w:hAnsiTheme="minorEastAsia" w:eastAsiaTheme="minorEastAsia" w:cstheme="minorEastAsia"/>
          <w:u w:val="none"/>
        </w:rPr>
        <w:t>亲呈上书信向赵王诉说：“赵括不可以被任命为大将。”赵王问道：“这是为</w:t>
      </w:r>
      <w:r>
        <w:rPr>
          <w:rFonts w:hint="eastAsia" w:asciiTheme="minorEastAsia" w:hAnsiTheme="minorEastAsia" w:eastAsiaTheme="minorEastAsia" w:cstheme="minorEastAsia"/>
          <w:u w:val="none"/>
          <w:lang w:eastAsia="zh-CN"/>
        </w:rPr>
        <w:t>什么</w:t>
      </w:r>
      <w:r>
        <w:rPr>
          <w:rFonts w:hint="eastAsia" w:asciiTheme="minorEastAsia" w:hAnsiTheme="minorEastAsia" w:eastAsiaTheme="minorEastAsia" w:cstheme="minorEastAsia"/>
          <w:u w:val="none"/>
        </w:rPr>
        <w:t>么呢？”</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赵括的母亲</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说：“原先我侍奉赵括的父亲时，他父亲当时做</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是</w:t>
      </w:r>
      <w:r>
        <w:rPr>
          <w:rFonts w:hint="eastAsia" w:asciiTheme="minorEastAsia" w:hAnsiTheme="minorEastAsia" w:eastAsiaTheme="minorEastAsia" w:cstheme="minorEastAsia"/>
          <w:u w:val="none"/>
          <w:lang w:eastAsia="zh-CN"/>
        </w:rPr>
        <w:t>)大</w:t>
      </w:r>
      <w:r>
        <w:rPr>
          <w:rFonts w:hint="eastAsia" w:asciiTheme="minorEastAsia" w:hAnsiTheme="minorEastAsia" w:eastAsiaTheme="minorEastAsia" w:cstheme="minorEastAsia"/>
          <w:u w:val="none"/>
        </w:rPr>
        <w:t>将，用自己的俸禄供养的食客</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谋士</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要以‘十’这个数目来计算，所结交的</w:t>
      </w:r>
      <w:r>
        <w:rPr>
          <w:rFonts w:hint="eastAsia" w:asciiTheme="minorEastAsia" w:hAnsiTheme="minorEastAsia" w:eastAsiaTheme="minorEastAsia" w:cstheme="minorEastAsia"/>
          <w:u w:val="none"/>
          <w:lang w:eastAsia="zh-CN"/>
        </w:rPr>
        <w:t>朋</w:t>
      </w:r>
      <w:r>
        <w:rPr>
          <w:rFonts w:hint="eastAsia" w:asciiTheme="minorEastAsia" w:hAnsiTheme="minorEastAsia" w:eastAsiaTheme="minorEastAsia" w:cstheme="minorEastAsia"/>
          <w:u w:val="none"/>
        </w:rPr>
        <w:t>友要以‘百’这个数目来计算；大王和王室贵族赐赠的财物，他全部把它们</w:t>
      </w:r>
      <w:r>
        <w:rPr>
          <w:rFonts w:hint="eastAsia" w:asciiTheme="minorEastAsia" w:hAnsiTheme="minorEastAsia" w:eastAsiaTheme="minorEastAsia" w:cstheme="minorEastAsia"/>
          <w:u w:val="none"/>
          <w:lang w:eastAsia="zh-CN"/>
        </w:rPr>
        <w:t>分</w:t>
      </w:r>
      <w:r>
        <w:rPr>
          <w:rFonts w:hint="eastAsia" w:asciiTheme="minorEastAsia" w:hAnsiTheme="minorEastAsia" w:eastAsiaTheme="minorEastAsia" w:cstheme="minorEastAsia"/>
          <w:u w:val="none"/>
        </w:rPr>
        <w:t>给军吏、士大夫；从接受出征命令的日子起，就不再过问家中私事。现在赵</w:t>
      </w:r>
      <w:r>
        <w:rPr>
          <w:rFonts w:hint="eastAsia" w:asciiTheme="minorEastAsia" w:hAnsiTheme="minorEastAsia" w:eastAsiaTheme="minorEastAsia" w:cstheme="minorEastAsia"/>
          <w:u w:val="none"/>
          <w:lang w:eastAsia="zh-CN"/>
        </w:rPr>
        <w:t>括</w:t>
      </w:r>
      <w:r>
        <w:rPr>
          <w:rFonts w:hint="eastAsia" w:asciiTheme="minorEastAsia" w:hAnsiTheme="minorEastAsia" w:eastAsiaTheme="minorEastAsia" w:cstheme="minorEastAsia"/>
          <w:u w:val="none"/>
        </w:rPr>
        <w:t>忽然做了大将，面向东接受军吏的拜见，军吏中没有敢于抬头看他的人</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大</w:t>
      </w:r>
      <w:r>
        <w:rPr>
          <w:rFonts w:hint="eastAsia" w:asciiTheme="minorEastAsia" w:hAnsiTheme="minorEastAsia" w:eastAsiaTheme="minorEastAsia" w:cstheme="minorEastAsia"/>
          <w:u w:val="none"/>
          <w:lang w:eastAsia="zh-CN"/>
        </w:rPr>
        <w:t>王</w:t>
      </w:r>
      <w:r>
        <w:rPr>
          <w:rFonts w:hint="eastAsia" w:asciiTheme="minorEastAsia" w:hAnsiTheme="minorEastAsia" w:eastAsiaTheme="minorEastAsia" w:cstheme="minorEastAsia"/>
          <w:u w:val="none"/>
        </w:rPr>
        <w:t>所赐赠的钱物，他回家后也全部收藏起来；还每天寻找可买的合宜的田地</w:t>
      </w:r>
      <w:r>
        <w:rPr>
          <w:rFonts w:hint="eastAsia" w:asciiTheme="minorEastAsia" w:hAnsiTheme="minorEastAsia" w:eastAsiaTheme="minorEastAsia" w:cstheme="minorEastAsia"/>
          <w:u w:val="none"/>
          <w:lang w:eastAsia="zh-CN"/>
        </w:rPr>
        <w:t>房</w:t>
      </w:r>
      <w:r>
        <w:rPr>
          <w:rFonts w:hint="eastAsia" w:asciiTheme="minorEastAsia" w:hAnsiTheme="minorEastAsia" w:eastAsiaTheme="minorEastAsia" w:cstheme="minorEastAsia"/>
          <w:u w:val="none"/>
        </w:rPr>
        <w:t>屋。大王您认为他像他的父亲吗？父亲、儿子不同，居心有差异。我希望大</w:t>
      </w:r>
      <w:r>
        <w:rPr>
          <w:rFonts w:hint="eastAsia" w:asciiTheme="minorEastAsia" w:hAnsiTheme="minorEastAsia" w:eastAsiaTheme="minorEastAsia" w:cstheme="minorEastAsia"/>
          <w:u w:val="none"/>
          <w:lang w:eastAsia="zh-CN"/>
        </w:rPr>
        <w:t>王</w:t>
      </w:r>
      <w:r>
        <w:rPr>
          <w:rFonts w:hint="eastAsia" w:asciiTheme="minorEastAsia" w:hAnsiTheme="minorEastAsia" w:eastAsiaTheme="minorEastAsia" w:cstheme="minorEastAsia"/>
          <w:u w:val="none"/>
        </w:rPr>
        <w:t>不要派遣赵括力大将领兵出征！”赵王说：“你还是放下这事不要管了吧！</w:t>
      </w:r>
      <w:r>
        <w:rPr>
          <w:rFonts w:hint="eastAsia" w:asciiTheme="minorEastAsia" w:hAnsiTheme="minorEastAsia" w:eastAsiaTheme="minorEastAsia" w:cstheme="minorEastAsia"/>
          <w:u w:val="none"/>
          <w:lang w:eastAsia="zh-CN"/>
        </w:rPr>
        <w:t>我</w:t>
      </w:r>
      <w:r>
        <w:rPr>
          <w:rFonts w:hint="eastAsia" w:asciiTheme="minorEastAsia" w:hAnsiTheme="minorEastAsia" w:eastAsiaTheme="minorEastAsia" w:cstheme="minorEastAsia"/>
          <w:u w:val="none"/>
        </w:rPr>
        <w:t>心意已决。”赵括的母亲说：“大王您最终还是要派遣他为将，那么如果有了</w:t>
      </w:r>
      <w:r>
        <w:rPr>
          <w:rFonts w:hint="eastAsia" w:asciiTheme="minorEastAsia" w:hAnsiTheme="minorEastAsia" w:eastAsiaTheme="minorEastAsia" w:cstheme="minorEastAsia"/>
          <w:u w:val="none"/>
          <w:lang w:eastAsia="zh-CN"/>
        </w:rPr>
        <w:t>不</w:t>
      </w:r>
      <w:r>
        <w:rPr>
          <w:rFonts w:hint="eastAsia" w:asciiTheme="minorEastAsia" w:hAnsiTheme="minorEastAsia" w:eastAsiaTheme="minorEastAsia" w:cstheme="minorEastAsia"/>
          <w:u w:val="none"/>
        </w:rPr>
        <w:t>称职的情况发生，我这个老妇人能够不随着受处罚吗？”赵王说：“不会连累</w:t>
      </w:r>
      <w:r>
        <w:rPr>
          <w:rFonts w:hint="eastAsia" w:asciiTheme="minorEastAsia" w:hAnsiTheme="minorEastAsia" w:eastAsiaTheme="minorEastAsia" w:cstheme="minorEastAsia"/>
          <w:u w:val="none"/>
          <w:lang w:eastAsia="zh-CN"/>
        </w:rPr>
        <w:t>你</w:t>
      </w:r>
      <w:r>
        <w:rPr>
          <w:rFonts w:hint="eastAsia" w:asciiTheme="minorEastAsia" w:hAnsiTheme="minorEastAsia" w:eastAsiaTheme="minorEastAsia" w:cstheme="minorEastAsia"/>
          <w:u w:val="none"/>
        </w:rPr>
        <w:t>的。”赵括不久领兵出征，代替廉颇才三十多天，赵军果然大败，赵括战死而</w:t>
      </w:r>
      <w:r>
        <w:rPr>
          <w:rFonts w:hint="eastAsia" w:asciiTheme="minorEastAsia" w:hAnsiTheme="minorEastAsia" w:eastAsiaTheme="minorEastAsia" w:cstheme="minorEastAsia"/>
          <w:u w:val="none"/>
          <w:lang w:eastAsia="zh-CN"/>
        </w:rPr>
        <w:t>赵</w:t>
      </w:r>
      <w:r>
        <w:rPr>
          <w:rFonts w:hint="eastAsia" w:asciiTheme="minorEastAsia" w:hAnsiTheme="minorEastAsia" w:eastAsiaTheme="minorEastAsia" w:cstheme="minorEastAsia"/>
          <w:u w:val="none"/>
        </w:rPr>
        <w:t>军倾覆。赵王因赵括的母亲有言在先，所以最终没有加罪于她。</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20．[写作指导]</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这是一道半命题作文题，补题是作文成功的关键。题目中空白处</w:t>
      </w:r>
      <w:r>
        <w:rPr>
          <w:rFonts w:hint="eastAsia" w:asciiTheme="minorEastAsia" w:hAnsiTheme="minorEastAsia" w:eastAsiaTheme="minorEastAsia" w:cstheme="minorEastAsia"/>
          <w:u w:val="none"/>
          <w:lang w:eastAsia="zh-CN"/>
        </w:rPr>
        <w:t>填</w:t>
      </w:r>
      <w:r>
        <w:rPr>
          <w:rFonts w:hint="eastAsia" w:asciiTheme="minorEastAsia" w:hAnsiTheme="minorEastAsia" w:eastAsiaTheme="minorEastAsia" w:cstheme="minorEastAsia"/>
          <w:u w:val="none"/>
        </w:rPr>
        <w:t>写的应是“起飞”的具体情境。这里说的“起飞”不是真正的起飞，而是</w:t>
      </w:r>
      <w:r>
        <w:rPr>
          <w:rFonts w:hint="eastAsia" w:asciiTheme="minorEastAsia" w:hAnsiTheme="minorEastAsia" w:eastAsiaTheme="minorEastAsia" w:cstheme="minorEastAsia"/>
          <w:u w:val="none"/>
          <w:lang w:eastAsia="zh-CN"/>
        </w:rPr>
        <w:t>人</w:t>
      </w:r>
      <w:r>
        <w:rPr>
          <w:rFonts w:hint="eastAsia" w:asciiTheme="minorEastAsia" w:hAnsiTheme="minorEastAsia" w:eastAsiaTheme="minorEastAsia" w:cstheme="minorEastAsia"/>
          <w:u w:val="none"/>
          <w:lang w:val="en-US" w:eastAsia="zh-CN"/>
        </w:rPr>
        <w:t>生的</w:t>
      </w:r>
      <w:r>
        <w:rPr>
          <w:rFonts w:hint="eastAsia" w:asciiTheme="minorEastAsia" w:hAnsiTheme="minorEastAsia" w:eastAsiaTheme="minorEastAsia" w:cstheme="minorEastAsia"/>
          <w:u w:val="none"/>
        </w:rPr>
        <w:t>奋发、成功的起点。比如，在校园中起飞，表现学校给自己成长带</w:t>
      </w:r>
      <w:r>
        <w:rPr>
          <w:rFonts w:hint="eastAsia" w:asciiTheme="minorEastAsia" w:hAnsiTheme="minorEastAsia" w:eastAsiaTheme="minorEastAsia" w:cstheme="minorEastAsia"/>
          <w:u w:val="none"/>
          <w:lang w:eastAsia="zh-CN"/>
        </w:rPr>
        <w:t>来</w:t>
      </w:r>
      <w:r>
        <w:rPr>
          <w:rFonts w:hint="eastAsia" w:asciiTheme="minorEastAsia" w:hAnsiTheme="minorEastAsia" w:eastAsiaTheme="minorEastAsia" w:cstheme="minorEastAsia"/>
          <w:u w:val="none"/>
          <w:lang w:val="en-US" w:eastAsia="zh-CN"/>
        </w:rPr>
        <w:t>的助</w:t>
      </w:r>
      <w:r>
        <w:rPr>
          <w:rFonts w:hint="eastAsia" w:asciiTheme="minorEastAsia" w:hAnsiTheme="minorEastAsia" w:eastAsiaTheme="minorEastAsia" w:cstheme="minorEastAsia"/>
          <w:u w:val="none"/>
        </w:rPr>
        <w:t>力；在乐观中起飞，表现乐观这一品质对于自己成长的积极意义；在</w:t>
      </w:r>
      <w:r>
        <w:rPr>
          <w:rFonts w:hint="eastAsia" w:asciiTheme="minorEastAsia" w:hAnsiTheme="minorEastAsia" w:eastAsiaTheme="minorEastAsia" w:cstheme="minorEastAsia"/>
          <w:u w:val="none"/>
          <w:lang w:eastAsia="zh-CN"/>
        </w:rPr>
        <w:t>自信中起飞</w:t>
      </w:r>
      <w:r>
        <w:rPr>
          <w:rFonts w:hint="eastAsia" w:asciiTheme="minorEastAsia" w:hAnsiTheme="minorEastAsia" w:eastAsiaTheme="minorEastAsia" w:cstheme="minorEastAsia"/>
          <w:u w:val="none"/>
        </w:rPr>
        <w:t>；</w:t>
      </w:r>
      <w:r>
        <w:rPr>
          <w:rFonts w:hint="eastAsia" w:asciiTheme="minorEastAsia" w:hAnsiTheme="minorEastAsia" w:cstheme="minorEastAsia"/>
          <w:u w:val="none"/>
          <w:lang w:eastAsia="zh-CN"/>
        </w:rPr>
        <w:t>表</w:t>
      </w:r>
      <w:r>
        <w:rPr>
          <w:rFonts w:hint="eastAsia" w:asciiTheme="minorEastAsia" w:hAnsiTheme="minorEastAsia" w:eastAsiaTheme="minorEastAsia" w:cstheme="minorEastAsia"/>
          <w:u w:val="none"/>
        </w:rPr>
        <w:t>现自信这一品质对于自己成长的重要意义。通过这些</w:t>
      </w:r>
      <w:r>
        <w:rPr>
          <w:rFonts w:hint="eastAsia" w:asciiTheme="minorEastAsia" w:hAnsiTheme="minorEastAsia" w:eastAsiaTheme="minorEastAsia" w:cstheme="minorEastAsia"/>
          <w:u w:val="none"/>
          <w:lang w:eastAsia="zh-CN"/>
        </w:rPr>
        <w:t>构思来作文即可</w:t>
      </w:r>
      <w:r>
        <w:rPr>
          <w:rFonts w:hint="eastAsia" w:asciiTheme="minorEastAsia" w:hAnsiTheme="minorEastAsia" w:eastAsiaTheme="minorEastAsia" w:cstheme="minorEastAsia"/>
          <w:u w:val="none"/>
        </w:rPr>
        <w:t>。</w:t>
      </w:r>
    </w:p>
    <w:p>
      <w:pPr>
        <w:jc w:val="left"/>
        <w:rPr>
          <w:rFonts w:hint="eastAsia" w:asciiTheme="minorEastAsia" w:hAnsiTheme="minorEastAsia" w:eastAsiaTheme="minorEastAsia" w:cstheme="minorEastAsia"/>
          <w:u w:val="none"/>
          <w:lang w:val="en-US" w:eastAsia="zh-CN"/>
        </w:rPr>
      </w:pPr>
      <w:r>
        <w:rPr>
          <w:rFonts w:hint="eastAsia" w:asciiTheme="minorEastAsia" w:hAnsiTheme="minorEastAsia" w:eastAsiaTheme="minorEastAsia" w:cstheme="minorEastAsia"/>
          <w:u w:val="none"/>
          <w:lang w:val="en-US" w:eastAsia="zh-CN"/>
        </w:rPr>
        <w:t>[例文]</w:t>
      </w:r>
    </w:p>
    <w:p>
      <w:pPr>
        <w:ind w:firstLine="2940" w:firstLineChars="140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在黄昏中起飞</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lang w:val="en-US" w:eastAsia="zh-CN"/>
        </w:rPr>
        <w:t>上回书说</w:t>
      </w:r>
      <w:r>
        <w:rPr>
          <w:rFonts w:hint="eastAsia" w:asciiTheme="minorEastAsia" w:hAnsiTheme="minorEastAsia" w:eastAsiaTheme="minorEastAsia" w:cstheme="minorEastAsia"/>
          <w:u w:val="none"/>
        </w:rPr>
        <w:t>到，爷爷出去旅游一趟，开阔了眼界，回家要学电脑了！</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lang w:val="en-US" w:eastAsia="zh-CN"/>
        </w:rPr>
        <w:t>学电脑</w:t>
      </w:r>
      <w:r>
        <w:rPr>
          <w:rFonts w:hint="eastAsia" w:asciiTheme="minorEastAsia" w:hAnsiTheme="minorEastAsia" w:eastAsiaTheme="minorEastAsia" w:cstheme="minorEastAsia"/>
          <w:u w:val="none"/>
        </w:rPr>
        <w:t>得拜师啊，这让爷爷颇费脑筋。和大儿子学吧，怕人家不好好</w:t>
      </w:r>
      <w:r>
        <w:rPr>
          <w:rFonts w:hint="eastAsia" w:asciiTheme="minorEastAsia" w:hAnsiTheme="minorEastAsia" w:eastAsiaTheme="minorEastAsia" w:cstheme="minorEastAsia"/>
          <w:u w:val="none"/>
          <w:lang w:val="en-US" w:eastAsia="zh-CN"/>
        </w:rPr>
        <w:t>教</w:t>
      </w:r>
      <w:r>
        <w:rPr>
          <w:rFonts w:hint="eastAsia" w:asciiTheme="minorEastAsia" w:hAnsiTheme="minorEastAsia" w:eastAsiaTheme="minorEastAsia" w:cstheme="minorEastAsia"/>
          <w:u w:val="none"/>
        </w:rPr>
        <w:t>，</w:t>
      </w:r>
      <w:r>
        <w:rPr>
          <w:rFonts w:hint="eastAsia" w:asciiTheme="minorEastAsia" w:hAnsiTheme="minorEastAsia" w:eastAsiaTheme="minorEastAsia" w:cstheme="minorEastAsia"/>
          <w:u w:val="none"/>
          <w:lang w:eastAsia="zh-CN"/>
        </w:rPr>
        <w:t>谁叫自己经常</w:t>
      </w:r>
      <w:r>
        <w:rPr>
          <w:rFonts w:hint="eastAsia" w:asciiTheme="minorEastAsia" w:hAnsiTheme="minorEastAsia" w:eastAsiaTheme="minorEastAsia" w:cstheme="minorEastAsia"/>
          <w:u w:val="none"/>
        </w:rPr>
        <w:t>跟人家吹胡子瞪眼呢！和大儿媳妇学？也不行，自己对</w:t>
      </w:r>
      <w:r>
        <w:rPr>
          <w:rFonts w:hint="eastAsia" w:asciiTheme="minorEastAsia" w:hAnsiTheme="minorEastAsia" w:eastAsiaTheme="minorEastAsia" w:cstheme="minorEastAsia"/>
          <w:u w:val="none"/>
          <w:lang w:eastAsia="zh-CN"/>
        </w:rPr>
        <w:t>电脑一窍不通，</w:t>
      </w:r>
      <w:r>
        <w:rPr>
          <w:rFonts w:hint="eastAsia" w:asciiTheme="minorEastAsia" w:hAnsiTheme="minorEastAsia" w:eastAsiaTheme="minorEastAsia" w:cstheme="minorEastAsia"/>
          <w:u w:val="none"/>
        </w:rPr>
        <w:t>可不能让大儿媳妇笑话了去。</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lang w:val="en-US" w:eastAsia="zh-CN"/>
        </w:rPr>
        <w:t>对，让大</w:t>
      </w:r>
      <w:r>
        <w:rPr>
          <w:rFonts w:hint="eastAsia" w:asciiTheme="minorEastAsia" w:hAnsiTheme="minorEastAsia" w:eastAsiaTheme="minorEastAsia" w:cstheme="minorEastAsia"/>
          <w:u w:val="none"/>
        </w:rPr>
        <w:t>女儿来教，她对老爸从来都是言听计从。可是，不住在一起，</w:t>
      </w:r>
      <w:r>
        <w:rPr>
          <w:rFonts w:hint="eastAsia" w:asciiTheme="minorEastAsia" w:hAnsiTheme="minorEastAsia" w:eastAsiaTheme="minorEastAsia" w:cstheme="minorEastAsia"/>
          <w:u w:val="none"/>
          <w:lang w:eastAsia="zh-CN"/>
        </w:rPr>
        <w:t>她</w:t>
      </w:r>
      <w:r>
        <w:rPr>
          <w:rFonts w:hint="eastAsia" w:asciiTheme="minorEastAsia" w:hAnsiTheme="minorEastAsia" w:eastAsiaTheme="minorEastAsia" w:cstheme="minorEastAsia"/>
          <w:u w:val="none"/>
        </w:rPr>
        <w:t>只能</w:t>
      </w:r>
      <w:r>
        <w:rPr>
          <w:rFonts w:hint="eastAsia" w:asciiTheme="minorEastAsia" w:hAnsiTheme="minorEastAsia" w:eastAsiaTheme="minorEastAsia" w:cstheme="minorEastAsia"/>
          <w:u w:val="none"/>
          <w:lang w:eastAsia="zh-CN"/>
        </w:rPr>
        <w:t>周末来</w:t>
      </w:r>
      <w:r>
        <w:rPr>
          <w:rFonts w:hint="eastAsia" w:asciiTheme="minorEastAsia" w:hAnsiTheme="minorEastAsia" w:eastAsiaTheme="minorEastAsia" w:cstheme="minorEastAsia"/>
          <w:u w:val="none"/>
        </w:rPr>
        <w:t>教，平时有个啥问题怎么去问她啊？也不行。让姑爷来教？不行不行，让他给自己买两瓶酒还差不多。</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突然，爷爷想起了大孙子：平时在这小子身上没少花钱，让他教爷爷，也是抬举他呀！</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一天，我刚放学，爷爷就笑嘻嘻地递给我一包鱼片：“给你，爷爷买的。”“谢谢爷爷！”“谢啥。哎，我问你，你听说过‘不耻下问’这个词没？”“我是中学生了，哪能没听过！”“那好，我今天就要不耻下问，让你当我的老师。”“干啥？”“学电脑。”“学电脑？”我瞪大了眼睛</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“咋，不行啊？”“行，行！”</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花开两朵，各表一枝。再说回我自己，给爷爷当老师那可不是好当的，我得好好备课呀！第一课教常识：鼠标、键盘、显示器……第二课教基本操作：开机、使用鼠标、关机……第三课教打字、查资料……我把这些一一写在本子上，还去请教了老师和同学。</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孙子，你课备得咋样了，啥时候开课呀？”“快了，爷爷。不过咱丑话说在前头，你可不能半途而废呀！”“不能，不能，我是谁呀，你爷爷，哈哈……”“那我让你预习预习拼音，你预习好了吗？”“也差不多了。”</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“老夫喜作黄昏颂，满目青山夕照明。”爷爷在黄昏中起飞</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能飞得多高，飞得多远，诸位且听下回分解！</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[点评]</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文章选材新颖，独树一帜。写老年</w:t>
      </w:r>
      <w:r>
        <w:rPr>
          <w:rFonts w:hint="eastAsia" w:asciiTheme="minorEastAsia" w:hAnsiTheme="minorEastAsia" w:cstheme="minorEastAsia"/>
          <w:u w:val="none"/>
          <w:lang w:eastAsia="zh-CN"/>
        </w:rPr>
        <w:t>人</w:t>
      </w:r>
      <w:r>
        <w:rPr>
          <w:rFonts w:hint="eastAsia" w:asciiTheme="minorEastAsia" w:hAnsiTheme="minorEastAsia" w:eastAsiaTheme="minorEastAsia" w:cstheme="minorEastAsia"/>
          <w:u w:val="none"/>
        </w:rPr>
        <w:t>学电脑，说明作者关注社会，有孝心，值得提倡。作者未流于俗套——写爷爷如何努力地学电脑，如何值得学习，是通过“我”与爷爷的对话结构全篇。侧重写爷爷学电脑前的准备。文章剪裁巧妙，在开头与结尾采用评书的形式，既表明白己的独特风格，又有力地表现了主题。</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56E40"/>
    <w:rsid w:val="00FD7B61"/>
    <w:rsid w:val="01A4036D"/>
    <w:rsid w:val="021823F8"/>
    <w:rsid w:val="03E032AE"/>
    <w:rsid w:val="044D194B"/>
    <w:rsid w:val="05786CF7"/>
    <w:rsid w:val="076F1CF6"/>
    <w:rsid w:val="07C13822"/>
    <w:rsid w:val="08E11B32"/>
    <w:rsid w:val="09730110"/>
    <w:rsid w:val="0A5158AA"/>
    <w:rsid w:val="0A863450"/>
    <w:rsid w:val="0A880486"/>
    <w:rsid w:val="0C2B5E0E"/>
    <w:rsid w:val="0CC520B8"/>
    <w:rsid w:val="0DD50211"/>
    <w:rsid w:val="0DF044F1"/>
    <w:rsid w:val="0EE41FC0"/>
    <w:rsid w:val="0F0E61FD"/>
    <w:rsid w:val="0F8A6AB1"/>
    <w:rsid w:val="0F9939B6"/>
    <w:rsid w:val="0FD12B84"/>
    <w:rsid w:val="0FF44814"/>
    <w:rsid w:val="108B62CE"/>
    <w:rsid w:val="10B5232A"/>
    <w:rsid w:val="110D7312"/>
    <w:rsid w:val="125A54CA"/>
    <w:rsid w:val="12F52103"/>
    <w:rsid w:val="12F55BA7"/>
    <w:rsid w:val="12F76CBD"/>
    <w:rsid w:val="15BB4F4D"/>
    <w:rsid w:val="170709D4"/>
    <w:rsid w:val="193A0D5D"/>
    <w:rsid w:val="1A7067B4"/>
    <w:rsid w:val="1BA12B56"/>
    <w:rsid w:val="1BA24CFD"/>
    <w:rsid w:val="1BD376DE"/>
    <w:rsid w:val="1C360B87"/>
    <w:rsid w:val="1CAB34F3"/>
    <w:rsid w:val="1CB031F7"/>
    <w:rsid w:val="1CEF7D6C"/>
    <w:rsid w:val="1D143C02"/>
    <w:rsid w:val="20E10DC8"/>
    <w:rsid w:val="211039E6"/>
    <w:rsid w:val="229E26DD"/>
    <w:rsid w:val="231A107D"/>
    <w:rsid w:val="243953FA"/>
    <w:rsid w:val="257C13F0"/>
    <w:rsid w:val="275D0775"/>
    <w:rsid w:val="27D21440"/>
    <w:rsid w:val="294C2427"/>
    <w:rsid w:val="29E2608F"/>
    <w:rsid w:val="2ABB48CD"/>
    <w:rsid w:val="2BD01560"/>
    <w:rsid w:val="2CAC0ED6"/>
    <w:rsid w:val="2E1A3517"/>
    <w:rsid w:val="30190D4B"/>
    <w:rsid w:val="301A2FCF"/>
    <w:rsid w:val="337A283D"/>
    <w:rsid w:val="3398290A"/>
    <w:rsid w:val="33C103EA"/>
    <w:rsid w:val="34B001D1"/>
    <w:rsid w:val="358B10E0"/>
    <w:rsid w:val="360A0B15"/>
    <w:rsid w:val="368D35BF"/>
    <w:rsid w:val="37300CCA"/>
    <w:rsid w:val="38083BBE"/>
    <w:rsid w:val="385A7E36"/>
    <w:rsid w:val="39293300"/>
    <w:rsid w:val="39F15FE8"/>
    <w:rsid w:val="3A1A6DF2"/>
    <w:rsid w:val="3AE64EF0"/>
    <w:rsid w:val="3B49051F"/>
    <w:rsid w:val="3B97274F"/>
    <w:rsid w:val="3C687FA5"/>
    <w:rsid w:val="3CAA59FC"/>
    <w:rsid w:val="400A574B"/>
    <w:rsid w:val="40256C36"/>
    <w:rsid w:val="41B94F69"/>
    <w:rsid w:val="41E1736C"/>
    <w:rsid w:val="420261C9"/>
    <w:rsid w:val="42165CB3"/>
    <w:rsid w:val="436E7DD3"/>
    <w:rsid w:val="44B068FE"/>
    <w:rsid w:val="45787B61"/>
    <w:rsid w:val="45F64356"/>
    <w:rsid w:val="466F00D9"/>
    <w:rsid w:val="46B57FF5"/>
    <w:rsid w:val="477549BA"/>
    <w:rsid w:val="4A2F387A"/>
    <w:rsid w:val="4A4E2F36"/>
    <w:rsid w:val="4BAD7032"/>
    <w:rsid w:val="4CF13C65"/>
    <w:rsid w:val="4D5975D9"/>
    <w:rsid w:val="50CF3241"/>
    <w:rsid w:val="511F60CA"/>
    <w:rsid w:val="51EA78BA"/>
    <w:rsid w:val="52943C76"/>
    <w:rsid w:val="534E69A5"/>
    <w:rsid w:val="538E6574"/>
    <w:rsid w:val="54271AF3"/>
    <w:rsid w:val="54692C76"/>
    <w:rsid w:val="55C035FF"/>
    <w:rsid w:val="57E96EEB"/>
    <w:rsid w:val="5A554660"/>
    <w:rsid w:val="5C0D08AB"/>
    <w:rsid w:val="5C1617AF"/>
    <w:rsid w:val="5CE9189E"/>
    <w:rsid w:val="5D1C4987"/>
    <w:rsid w:val="5DD56FC6"/>
    <w:rsid w:val="5DE8769C"/>
    <w:rsid w:val="5E147B1B"/>
    <w:rsid w:val="5E1A0032"/>
    <w:rsid w:val="5E532B7E"/>
    <w:rsid w:val="5F406887"/>
    <w:rsid w:val="5F656C5A"/>
    <w:rsid w:val="6098140B"/>
    <w:rsid w:val="60B50F34"/>
    <w:rsid w:val="62B3335C"/>
    <w:rsid w:val="63452FC4"/>
    <w:rsid w:val="63DF137A"/>
    <w:rsid w:val="64B2137A"/>
    <w:rsid w:val="66426864"/>
    <w:rsid w:val="66961BE9"/>
    <w:rsid w:val="672848D0"/>
    <w:rsid w:val="68BD18EF"/>
    <w:rsid w:val="69284D5C"/>
    <w:rsid w:val="6D841102"/>
    <w:rsid w:val="710024DC"/>
    <w:rsid w:val="727E48D9"/>
    <w:rsid w:val="73373DC2"/>
    <w:rsid w:val="7357777F"/>
    <w:rsid w:val="73E478EB"/>
    <w:rsid w:val="79667521"/>
    <w:rsid w:val="7A1936EA"/>
    <w:rsid w:val="7A1C6789"/>
    <w:rsid w:val="7A874594"/>
    <w:rsid w:val="7BF86F4A"/>
    <w:rsid w:val="7CE86BEF"/>
    <w:rsid w:val="7E3D7D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2020-09-16T02:20:00Z</dcterms:created>
  <dc:creator>Administrator</dc:creator>
  <cp:lastModifiedBy>安之若素</cp:lastModifiedBy>
  <dcterms:modified xsi:type="dcterms:W3CDTF">2020-09-23T09:07:41Z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